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425416" w:rsidR="006368C2" w:rsidP="00425416" w:rsidRDefault="002C28F2" w14:paraId="3C9BBD7C" w14:textId="77777777">
      <w:pPr>
        <w:jc w:val="center"/>
        <w:rPr>
          <w:rFonts w:ascii="Gill Sans MT" w:hAnsi="Gill Sans MT"/>
          <w:b/>
          <w:sz w:val="72"/>
          <w:szCs w:val="72"/>
          <w:lang w:val="en-US"/>
        </w:rPr>
      </w:pPr>
      <w:bookmarkStart w:name="_GoBack" w:id="0"/>
      <w:bookmarkEnd w:id="0"/>
      <w:r>
        <w:rPr>
          <w:rFonts w:ascii="Gill Sans MT" w:hAnsi="Gill Sans MT"/>
          <w:b/>
          <w:sz w:val="72"/>
          <w:szCs w:val="72"/>
          <w:lang w:val="en-US"/>
        </w:rPr>
        <w:t>Oldswinford</w:t>
      </w:r>
      <w:r w:rsidRPr="00425416" w:rsidR="006368C2">
        <w:rPr>
          <w:rFonts w:ascii="Gill Sans MT" w:hAnsi="Gill Sans MT"/>
          <w:b/>
          <w:sz w:val="72"/>
          <w:szCs w:val="72"/>
          <w:lang w:val="en-US"/>
        </w:rPr>
        <w:t xml:space="preserve"> C</w:t>
      </w:r>
      <w:r>
        <w:rPr>
          <w:rFonts w:ascii="Gill Sans MT" w:hAnsi="Gill Sans MT"/>
          <w:b/>
          <w:sz w:val="72"/>
          <w:szCs w:val="72"/>
          <w:lang w:val="en-US"/>
        </w:rPr>
        <w:t>of</w:t>
      </w:r>
      <w:r w:rsidRPr="00425416" w:rsidR="006368C2">
        <w:rPr>
          <w:rFonts w:ascii="Gill Sans MT" w:hAnsi="Gill Sans MT"/>
          <w:b/>
          <w:sz w:val="72"/>
          <w:szCs w:val="72"/>
          <w:lang w:val="en-US"/>
        </w:rPr>
        <w:t>E Primary School</w:t>
      </w:r>
    </w:p>
    <w:p w:rsidR="006368C2" w:rsidP="00425416" w:rsidRDefault="002C28F2" w14:paraId="672A6659" w14:textId="77777777">
      <w:pPr>
        <w:jc w:val="center"/>
        <w:rPr>
          <w:rFonts w:ascii="Gill Sans MT" w:hAnsi="Gill Sans MT"/>
          <w:sz w:val="24"/>
          <w:szCs w:val="24"/>
          <w:lang w:val="en-US"/>
        </w:rPr>
      </w:pPr>
      <w:r w:rsidRPr="002C28F2">
        <w:rPr>
          <w:rFonts w:ascii="Gill Sans MT" w:hAnsi="Gill Sans MT"/>
          <w:noProof/>
          <w:sz w:val="24"/>
          <w:szCs w:val="24"/>
          <w:lang w:eastAsia="en-GB"/>
        </w:rPr>
        <w:drawing>
          <wp:inline distT="0" distB="0" distL="0" distR="0" wp14:anchorId="0235114F" wp14:editId="319C94E9">
            <wp:extent cx="1430897" cy="1732508"/>
            <wp:effectExtent l="0" t="0" r="0" b="127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1430897" cy="1732508"/>
                    </a:xfrm>
                    <a:prstGeom prst="rect">
                      <a:avLst/>
                    </a:prstGeom>
                  </pic:spPr>
                </pic:pic>
              </a:graphicData>
            </a:graphic>
          </wp:inline>
        </w:drawing>
      </w:r>
    </w:p>
    <w:p w:rsidR="00425416" w:rsidP="00425416" w:rsidRDefault="00425416" w14:paraId="0A37501D" w14:textId="77777777">
      <w:pPr>
        <w:jc w:val="center"/>
        <w:rPr>
          <w:rFonts w:ascii="Gill Sans MT" w:hAnsi="Gill Sans MT"/>
          <w:sz w:val="24"/>
          <w:szCs w:val="24"/>
          <w:lang w:val="en-US"/>
        </w:rPr>
      </w:pPr>
    </w:p>
    <w:tbl>
      <w:tblPr>
        <w:tblStyle w:val="TableGrid"/>
        <w:tblW w:w="0" w:type="auto"/>
        <w:tblLook w:val="04A0" w:firstRow="1" w:lastRow="0" w:firstColumn="1" w:lastColumn="0" w:noHBand="0" w:noVBand="1"/>
      </w:tblPr>
      <w:tblGrid>
        <w:gridCol w:w="9016"/>
      </w:tblGrid>
      <w:tr w:rsidR="00425416" w:rsidTr="1DAB5EBD" w14:paraId="180DF1E1" w14:textId="77777777">
        <w:trPr>
          <w:trHeight w:val="4140"/>
        </w:trPr>
        <w:tc>
          <w:tcPr>
            <w:tcW w:w="9016" w:type="dxa"/>
            <w:tcMar/>
          </w:tcPr>
          <w:p w:rsidR="00425416" w:rsidP="00425416" w:rsidRDefault="00425416" w14:paraId="5DAB6C7B" w14:textId="77777777">
            <w:pPr>
              <w:jc w:val="center"/>
              <w:rPr>
                <w:rFonts w:ascii="Gill Sans MT" w:hAnsi="Gill Sans MT"/>
                <w:b/>
                <w:i/>
                <w:sz w:val="24"/>
                <w:szCs w:val="24"/>
              </w:rPr>
            </w:pPr>
          </w:p>
          <w:p w:rsidRPr="002C28F2" w:rsidR="002C28F2" w:rsidP="1DAB5EBD" w:rsidRDefault="002C28F2" w14:textId="77777777" w14:paraId="43BE1FC5">
            <w:pPr>
              <w:jc w:val="center"/>
              <w:textAlignment w:val="top"/>
              <w:rPr>
                <w:rFonts w:ascii="Gill Sans MT" w:hAnsi="Gill Sans MT" w:eastAsia="Times New Roman" w:cs="Arial"/>
                <w:color w:val="000000" w:themeColor="text1" w:themeTint="FF" w:themeShade="FF"/>
                <w:sz w:val="40"/>
                <w:szCs w:val="40"/>
              </w:rPr>
            </w:pPr>
            <w:r w:rsidRPr="002C28F2" w:rsidR="002C28F2">
              <w:rPr>
                <w:rFonts w:ascii="Gill Sans MT" w:hAnsi="Gill Sans MT" w:eastAsia="Times New Roman" w:cs="Arial"/>
                <w:b w:val="1"/>
                <w:bCs w:val="1"/>
                <w:color w:val="000000"/>
                <w:sz w:val="40"/>
                <w:szCs w:val="40"/>
                <w:bdr w:val="none" w:color="auto" w:sz="0" w:space="0" w:frame="1"/>
              </w:rPr>
              <w:t>‘Believe, achieve and shine brighter together’</w:t>
            </w:r>
          </w:p>
          <w:p w:rsidR="1DAB5EBD" w:rsidP="1DAB5EBD" w:rsidRDefault="1DAB5EBD" w14:paraId="2C7712DE" w14:textId="7A360870">
            <w:pPr>
              <w:jc w:val="center"/>
              <w:rPr>
                <w:rFonts w:ascii="Gill Sans MT" w:hAnsi="Gill Sans MT" w:eastAsia="Times New Roman" w:cs="Arial"/>
                <w:b w:val="1"/>
                <w:bCs w:val="1"/>
                <w:color w:val="000000" w:themeColor="text1" w:themeTint="FF" w:themeShade="FF"/>
                <w:sz w:val="40"/>
                <w:szCs w:val="40"/>
              </w:rPr>
            </w:pPr>
          </w:p>
          <w:p w:rsidR="6F194C97" w:rsidP="1DAB5EBD" w:rsidRDefault="6F194C97" w14:paraId="76FAC7F9" w14:textId="3EC8D854">
            <w:pPr>
              <w:shd w:val="clear" w:color="auto" w:fill="FFFFFF" w:themeFill="background1"/>
              <w:spacing w:before="0" w:beforeAutospacing="off" w:after="0" w:afterAutospacing="off"/>
              <w:jc w:val="left"/>
              <w:rPr>
                <w:rFonts w:ascii="Calibri" w:hAnsi="Calibri" w:eastAsia="Calibri" w:cs="Calibri"/>
                <w:b w:val="1"/>
                <w:bCs w:val="1"/>
                <w:i w:val="1"/>
                <w:iCs w:val="1"/>
                <w:caps w:val="0"/>
                <w:smallCaps w:val="0"/>
                <w:noProof w:val="0"/>
                <w:color w:val="000000" w:themeColor="text1" w:themeTint="FF" w:themeShade="FF"/>
                <w:sz w:val="24"/>
                <w:szCs w:val="24"/>
                <w:lang w:val="en-GB"/>
              </w:rPr>
            </w:pPr>
            <w:r w:rsidRPr="1DAB5EBD" w:rsidR="6F194C97">
              <w:rPr>
                <w:rFonts w:ascii="Calibri" w:hAnsi="Calibri" w:eastAsia="Calibri" w:cs="Calibri"/>
                <w:b w:val="1"/>
                <w:bCs w:val="1"/>
                <w:i w:val="1"/>
                <w:iCs w:val="1"/>
                <w:caps w:val="0"/>
                <w:smallCaps w:val="0"/>
                <w:noProof w:val="0"/>
                <w:color w:val="000000" w:themeColor="text1" w:themeTint="FF" w:themeShade="FF"/>
                <w:sz w:val="24"/>
                <w:szCs w:val="24"/>
                <w:lang w:val="en-GB"/>
              </w:rPr>
              <w:t xml:space="preserve">God is Love and at </w:t>
            </w:r>
            <w:r w:rsidRPr="1DAB5EBD" w:rsidR="6F194C97">
              <w:rPr>
                <w:rFonts w:ascii="Calibri" w:hAnsi="Calibri" w:eastAsia="Calibri" w:cs="Calibri"/>
                <w:b w:val="1"/>
                <w:bCs w:val="1"/>
                <w:i w:val="1"/>
                <w:iCs w:val="1"/>
                <w:caps w:val="0"/>
                <w:smallCaps w:val="0"/>
                <w:noProof w:val="0"/>
                <w:color w:val="000000" w:themeColor="text1" w:themeTint="FF" w:themeShade="FF"/>
                <w:sz w:val="24"/>
                <w:szCs w:val="24"/>
                <w:lang w:val="en-GB"/>
              </w:rPr>
              <w:t>Oldswinford</w:t>
            </w:r>
            <w:r w:rsidRPr="1DAB5EBD" w:rsidR="6F194C97">
              <w:rPr>
                <w:rFonts w:ascii="Calibri" w:hAnsi="Calibri" w:eastAsia="Calibri" w:cs="Calibri"/>
                <w:b w:val="1"/>
                <w:bCs w:val="1"/>
                <w:i w:val="1"/>
                <w:iCs w:val="1"/>
                <w:caps w:val="0"/>
                <w:smallCaps w:val="0"/>
                <w:noProof w:val="0"/>
                <w:color w:val="000000" w:themeColor="text1" w:themeTint="FF" w:themeShade="FF"/>
                <w:sz w:val="24"/>
                <w:szCs w:val="24"/>
                <w:lang w:val="en-GB"/>
              </w:rPr>
              <w:t xml:space="preserve"> Church of England Primary School we believe that this love inspires us all to believe, achieve and shine brighter together.</w:t>
            </w:r>
          </w:p>
          <w:p w:rsidR="6F194C97" w:rsidP="1DAB5EBD" w:rsidRDefault="6F194C97" w14:paraId="46EAD229" w14:textId="0FF42B83">
            <w:pPr>
              <w:shd w:val="clear" w:color="auto" w:fill="FFFFFF" w:themeFill="background1"/>
              <w:spacing w:before="0" w:beforeAutospacing="off" w:after="0" w:afterAutospacing="off"/>
              <w:jc w:val="left"/>
              <w:rPr>
                <w:rFonts w:ascii="Calibri" w:hAnsi="Calibri" w:eastAsia="Calibri" w:cs="Calibri"/>
                <w:b w:val="1"/>
                <w:bCs w:val="1"/>
                <w:i w:val="1"/>
                <w:iCs w:val="1"/>
                <w:caps w:val="0"/>
                <w:smallCaps w:val="0"/>
                <w:noProof w:val="0"/>
                <w:color w:val="000000" w:themeColor="text1" w:themeTint="FF" w:themeShade="FF"/>
                <w:sz w:val="24"/>
                <w:szCs w:val="24"/>
                <w:lang w:val="en-GB"/>
              </w:rPr>
            </w:pPr>
            <w:r w:rsidRPr="1DAB5EBD" w:rsidR="6F194C97">
              <w:rPr>
                <w:rFonts w:ascii="Calibri" w:hAnsi="Calibri" w:eastAsia="Calibri" w:cs="Calibri"/>
                <w:b w:val="1"/>
                <w:bCs w:val="1"/>
                <w:i w:val="1"/>
                <w:iCs w:val="1"/>
                <w:caps w:val="0"/>
                <w:smallCaps w:val="0"/>
                <w:noProof w:val="0"/>
                <w:color w:val="000000" w:themeColor="text1" w:themeTint="FF" w:themeShade="FF"/>
                <w:sz w:val="24"/>
                <w:szCs w:val="24"/>
                <w:lang w:val="en-GB"/>
              </w:rPr>
              <w:t xml:space="preserve">We believe that there is a light which shines within each of us – a light of love that has been given to us by God, which we should use to help us achieve </w:t>
            </w:r>
            <w:r w:rsidRPr="1DAB5EBD" w:rsidR="6F194C97">
              <w:rPr>
                <w:rFonts w:ascii="Calibri" w:hAnsi="Calibri" w:eastAsia="Calibri" w:cs="Calibri"/>
                <w:b w:val="1"/>
                <w:bCs w:val="1"/>
                <w:i w:val="1"/>
                <w:iCs w:val="1"/>
                <w:caps w:val="0"/>
                <w:smallCaps w:val="0"/>
                <w:noProof w:val="0"/>
                <w:color w:val="000000" w:themeColor="text1" w:themeTint="FF" w:themeShade="FF"/>
                <w:sz w:val="24"/>
                <w:szCs w:val="24"/>
                <w:lang w:val="en-GB"/>
              </w:rPr>
              <w:t>great things</w:t>
            </w:r>
            <w:r w:rsidRPr="1DAB5EBD" w:rsidR="6F194C97">
              <w:rPr>
                <w:rFonts w:ascii="Calibri" w:hAnsi="Calibri" w:eastAsia="Calibri" w:cs="Calibri"/>
                <w:b w:val="1"/>
                <w:bCs w:val="1"/>
                <w:i w:val="1"/>
                <w:iCs w:val="1"/>
                <w:caps w:val="0"/>
                <w:smallCaps w:val="0"/>
                <w:noProof w:val="0"/>
                <w:color w:val="000000" w:themeColor="text1" w:themeTint="FF" w:themeShade="FF"/>
                <w:sz w:val="24"/>
                <w:szCs w:val="24"/>
                <w:lang w:val="en-GB"/>
              </w:rPr>
              <w:t>. We believe it is our job to help that light to shine in all that we do and all that we try to do.</w:t>
            </w:r>
          </w:p>
          <w:p w:rsidR="66994170" w:rsidP="1DAB5EBD" w:rsidRDefault="66994170" w14:paraId="5F506764" w14:textId="779CB70E">
            <w:pPr>
              <w:shd w:val="clear" w:color="auto" w:fill="FFFFFF" w:themeFill="background1"/>
              <w:spacing w:before="0" w:beforeAutospacing="off" w:after="0" w:afterAutospacing="off"/>
              <w:jc w:val="left"/>
              <w:rPr>
                <w:rFonts w:ascii="Calibri" w:hAnsi="Calibri" w:eastAsia="Calibri" w:cs="Calibri"/>
                <w:b w:val="1"/>
                <w:bCs w:val="1"/>
                <w:i w:val="1"/>
                <w:iCs w:val="1"/>
                <w:caps w:val="0"/>
                <w:smallCaps w:val="0"/>
                <w:noProof w:val="0"/>
                <w:color w:val="000000" w:themeColor="text1" w:themeTint="FF" w:themeShade="FF"/>
                <w:sz w:val="24"/>
                <w:szCs w:val="24"/>
                <w:lang w:val="en-GB"/>
              </w:rPr>
            </w:pPr>
            <w:r w:rsidRPr="1DAB5EBD" w:rsidR="6F194C97">
              <w:rPr>
                <w:rFonts w:ascii="Calibri" w:hAnsi="Calibri" w:eastAsia="Calibri" w:cs="Calibri"/>
                <w:b w:val="1"/>
                <w:bCs w:val="1"/>
                <w:i w:val="1"/>
                <w:iCs w:val="1"/>
                <w:caps w:val="0"/>
                <w:smallCaps w:val="0"/>
                <w:noProof w:val="0"/>
                <w:color w:val="000000" w:themeColor="text1" w:themeTint="FF" w:themeShade="FF"/>
                <w:sz w:val="24"/>
                <w:szCs w:val="24"/>
                <w:lang w:val="en-GB"/>
              </w:rPr>
              <w:t xml:space="preserve">The theology that underpins our vision is interlinked as we know we cannot achieve one without the other. With this guidance and belief in ourselves and God, we can and will achieve. At </w:t>
            </w:r>
            <w:r w:rsidRPr="1DAB5EBD" w:rsidR="6F194C97">
              <w:rPr>
                <w:rFonts w:ascii="Calibri" w:hAnsi="Calibri" w:eastAsia="Calibri" w:cs="Calibri"/>
                <w:b w:val="1"/>
                <w:bCs w:val="1"/>
                <w:i w:val="1"/>
                <w:iCs w:val="1"/>
                <w:caps w:val="0"/>
                <w:smallCaps w:val="0"/>
                <w:noProof w:val="0"/>
                <w:color w:val="000000" w:themeColor="text1" w:themeTint="FF" w:themeShade="FF"/>
                <w:sz w:val="24"/>
                <w:szCs w:val="24"/>
                <w:lang w:val="en-GB"/>
              </w:rPr>
              <w:t>Oldswinford</w:t>
            </w:r>
            <w:r w:rsidRPr="1DAB5EBD" w:rsidR="6F194C97">
              <w:rPr>
                <w:rFonts w:ascii="Calibri" w:hAnsi="Calibri" w:eastAsia="Calibri" w:cs="Calibri"/>
                <w:b w:val="1"/>
                <w:bCs w:val="1"/>
                <w:i w:val="1"/>
                <w:iCs w:val="1"/>
                <w:caps w:val="0"/>
                <w:smallCaps w:val="0"/>
                <w:noProof w:val="0"/>
                <w:color w:val="000000" w:themeColor="text1" w:themeTint="FF" w:themeShade="FF"/>
                <w:sz w:val="24"/>
                <w:szCs w:val="24"/>
                <w:lang w:val="en-GB"/>
              </w:rPr>
              <w:t>, we know we are not alone and by enabling our own lights to shine we empower others to do the same.</w:t>
            </w:r>
          </w:p>
          <w:p w:rsidR="00425416" w:rsidP="00425416" w:rsidRDefault="00425416" w14:paraId="6A05A809" w14:textId="77777777">
            <w:pPr>
              <w:jc w:val="center"/>
              <w:rPr>
                <w:rFonts w:ascii="Gill Sans MT" w:hAnsi="Gill Sans MT"/>
                <w:sz w:val="24"/>
                <w:szCs w:val="24"/>
                <w:lang w:val="en-US"/>
              </w:rPr>
            </w:pPr>
          </w:p>
        </w:tc>
      </w:tr>
    </w:tbl>
    <w:p w:rsidRPr="00425416" w:rsidR="00425416" w:rsidP="00425416" w:rsidRDefault="00425416" w14:paraId="5A39BBE3" w14:textId="77777777">
      <w:pPr>
        <w:jc w:val="center"/>
        <w:rPr>
          <w:rFonts w:ascii="Gill Sans MT" w:hAnsi="Gill Sans MT"/>
          <w:sz w:val="24"/>
          <w:szCs w:val="24"/>
          <w:lang w:val="en-US"/>
        </w:rPr>
      </w:pPr>
    </w:p>
    <w:p w:rsidRPr="002C28F2" w:rsidR="00BE30ED" w:rsidP="00425416" w:rsidRDefault="006368C2" w14:paraId="4DD013F9" w14:textId="77777777">
      <w:pPr>
        <w:jc w:val="center"/>
        <w:rPr>
          <w:rFonts w:ascii="Gill Sans MT" w:hAnsi="Gill Sans MT"/>
          <w:b/>
          <w:sz w:val="56"/>
          <w:szCs w:val="56"/>
          <w:lang w:val="en-US"/>
        </w:rPr>
      </w:pPr>
      <w:r w:rsidRPr="002C28F2">
        <w:rPr>
          <w:rFonts w:ascii="Gill Sans MT" w:hAnsi="Gill Sans MT"/>
          <w:b/>
          <w:sz w:val="56"/>
          <w:szCs w:val="56"/>
          <w:lang w:val="en-US"/>
        </w:rPr>
        <w:t xml:space="preserve">Our Approach to </w:t>
      </w:r>
      <w:r w:rsidRPr="002C28F2" w:rsidR="00425416">
        <w:rPr>
          <w:rFonts w:ascii="Gill Sans MT" w:hAnsi="Gill Sans MT"/>
          <w:b/>
          <w:sz w:val="56"/>
          <w:szCs w:val="56"/>
          <w:lang w:val="en-US"/>
        </w:rPr>
        <w:t>the Teaching and Learning of</w:t>
      </w:r>
      <w:r w:rsidRPr="002C28F2">
        <w:rPr>
          <w:rFonts w:ascii="Gill Sans MT" w:hAnsi="Gill Sans MT"/>
          <w:b/>
          <w:sz w:val="56"/>
          <w:szCs w:val="56"/>
          <w:lang w:val="en-US"/>
        </w:rPr>
        <w:t xml:space="preserve"> </w:t>
      </w:r>
      <w:r w:rsidR="00EE2EEA">
        <w:rPr>
          <w:rFonts w:ascii="Gill Sans MT" w:hAnsi="Gill Sans MT"/>
          <w:b/>
          <w:sz w:val="56"/>
          <w:szCs w:val="56"/>
          <w:lang w:val="en-US"/>
        </w:rPr>
        <w:t>P.E.</w:t>
      </w:r>
    </w:p>
    <w:p w:rsidRPr="00425416" w:rsidR="006368C2" w:rsidP="00425416" w:rsidRDefault="006368C2" w14:paraId="41C8F396" w14:textId="77777777">
      <w:pPr>
        <w:jc w:val="center"/>
        <w:rPr>
          <w:rFonts w:ascii="Gill Sans MT" w:hAnsi="Gill Sans MT"/>
          <w:sz w:val="24"/>
          <w:szCs w:val="24"/>
          <w:lang w:val="en-US"/>
        </w:rPr>
      </w:pPr>
      <w:r w:rsidRPr="00425416">
        <w:rPr>
          <w:rFonts w:ascii="Gill Sans MT" w:hAnsi="Gill Sans MT"/>
          <w:noProof/>
          <w:sz w:val="24"/>
          <w:szCs w:val="24"/>
          <w:lang w:eastAsia="en-GB"/>
        </w:rPr>
        <w:drawing>
          <wp:inline distT="0" distB="0" distL="0" distR="0" wp14:anchorId="3E303213" wp14:editId="59FDD70A">
            <wp:extent cx="1844071" cy="1381125"/>
            <wp:effectExtent l="0" t="0" r="3810" b="0"/>
            <wp:docPr id="3" name="Picture 3" descr="Nutrition Marketing From The Golden Circle - The Digestible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trition Marketing From The Golden Circle - The Digestible Bran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9739" cy="1385370"/>
                    </a:xfrm>
                    <a:prstGeom prst="rect">
                      <a:avLst/>
                    </a:prstGeom>
                    <a:noFill/>
                    <a:ln>
                      <a:noFill/>
                    </a:ln>
                  </pic:spPr>
                </pic:pic>
              </a:graphicData>
            </a:graphic>
          </wp:inline>
        </w:drawing>
      </w:r>
    </w:p>
    <w:p w:rsidR="00425416" w:rsidRDefault="00425416" w14:paraId="72A3D3EC" w14:textId="77777777">
      <w:pPr>
        <w:rPr>
          <w:rFonts w:ascii="Gill Sans MT" w:hAnsi="Gill Sans MT"/>
          <w:sz w:val="24"/>
          <w:szCs w:val="24"/>
          <w:lang w:val="en-US"/>
        </w:rPr>
      </w:pPr>
    </w:p>
    <w:p w:rsidRPr="00425416" w:rsidR="006368C2" w:rsidP="00425416" w:rsidRDefault="00425416" w14:paraId="6D00056E" w14:textId="77777777">
      <w:pPr>
        <w:jc w:val="center"/>
        <w:rPr>
          <w:rFonts w:ascii="Gill Sans MT" w:hAnsi="Gill Sans MT"/>
          <w:b/>
          <w:sz w:val="28"/>
          <w:szCs w:val="28"/>
          <w:u w:val="single"/>
          <w:lang w:val="en-US"/>
        </w:rPr>
      </w:pPr>
      <w:r w:rsidRPr="00425416">
        <w:rPr>
          <w:rFonts w:ascii="Gill Sans MT" w:hAnsi="Gill Sans MT"/>
          <w:b/>
          <w:sz w:val="28"/>
          <w:szCs w:val="28"/>
          <w:u w:val="single"/>
          <w:lang w:val="en-US"/>
        </w:rPr>
        <w:t xml:space="preserve">Subject </w:t>
      </w:r>
      <w:r w:rsidRPr="00425416" w:rsidR="006368C2">
        <w:rPr>
          <w:rFonts w:ascii="Gill Sans MT" w:hAnsi="Gill Sans MT"/>
          <w:b/>
          <w:sz w:val="28"/>
          <w:szCs w:val="28"/>
          <w:u w:val="single"/>
          <w:lang w:val="en-US"/>
        </w:rPr>
        <w:t>Intent</w:t>
      </w:r>
    </w:p>
    <w:p w:rsidR="006368C2" w:rsidP="00425416" w:rsidRDefault="00425416" w14:paraId="7AA5568C" w14:textId="77777777">
      <w:pPr>
        <w:jc w:val="center"/>
        <w:rPr>
          <w:rFonts w:ascii="Gill Sans MT" w:hAnsi="Gill Sans MT"/>
          <w:i/>
          <w:sz w:val="24"/>
          <w:szCs w:val="24"/>
          <w:lang w:val="en-US"/>
        </w:rPr>
      </w:pPr>
      <w:r w:rsidRPr="00425416">
        <w:rPr>
          <w:rFonts w:ascii="Gill Sans MT" w:hAnsi="Gill Sans MT"/>
          <w:i/>
          <w:sz w:val="24"/>
          <w:szCs w:val="24"/>
          <w:lang w:val="en-US"/>
        </w:rPr>
        <w:t xml:space="preserve">Insert </w:t>
      </w:r>
      <w:r>
        <w:rPr>
          <w:rFonts w:ascii="Gill Sans MT" w:hAnsi="Gill Sans MT"/>
          <w:i/>
          <w:sz w:val="24"/>
          <w:szCs w:val="24"/>
          <w:lang w:val="en-US"/>
        </w:rPr>
        <w:t xml:space="preserve">subject </w:t>
      </w:r>
      <w:r w:rsidRPr="00425416">
        <w:rPr>
          <w:rFonts w:ascii="Gill Sans MT" w:hAnsi="Gill Sans MT"/>
          <w:i/>
          <w:sz w:val="24"/>
          <w:szCs w:val="24"/>
          <w:lang w:val="en-US"/>
        </w:rPr>
        <w:t>quote here</w:t>
      </w:r>
    </w:p>
    <w:p w:rsidR="00425416" w:rsidP="00425416" w:rsidRDefault="00425416" w14:paraId="3A4D2107" w14:textId="77777777">
      <w:pPr>
        <w:rPr>
          <w:rFonts w:ascii="Gill Sans MT" w:hAnsi="Gill Sans MT"/>
          <w:b/>
          <w:sz w:val="24"/>
          <w:szCs w:val="24"/>
          <w:lang w:val="en-US"/>
        </w:rPr>
      </w:pPr>
      <w:r>
        <w:rPr>
          <w:rFonts w:ascii="Gill Sans MT" w:hAnsi="Gill Sans MT"/>
          <w:b/>
          <w:sz w:val="24"/>
          <w:szCs w:val="24"/>
          <w:lang w:val="en-US"/>
        </w:rPr>
        <w:t xml:space="preserve">Why do we do what we do </w:t>
      </w:r>
      <w:r w:rsidR="00F17DC4">
        <w:rPr>
          <w:rFonts w:ascii="Gill Sans MT" w:hAnsi="Gill Sans MT"/>
          <w:b/>
          <w:sz w:val="24"/>
          <w:szCs w:val="24"/>
          <w:lang w:val="en-US"/>
        </w:rPr>
        <w:t xml:space="preserve">in this subject </w:t>
      </w:r>
      <w:r>
        <w:rPr>
          <w:rFonts w:ascii="Gill Sans MT" w:hAnsi="Gill Sans MT"/>
          <w:b/>
          <w:sz w:val="24"/>
          <w:szCs w:val="24"/>
          <w:lang w:val="en-US"/>
        </w:rPr>
        <w:t>(aims)?</w:t>
      </w:r>
    </w:p>
    <w:p w:rsidRPr="00EE2EEA" w:rsidR="00F17DC4" w:rsidP="00425416" w:rsidRDefault="00EE2EEA" w14:paraId="10765381" w14:textId="77777777">
      <w:pPr>
        <w:rPr>
          <w:rFonts w:ascii="Gill Sans MT" w:hAnsi="Gill Sans MT"/>
          <w:sz w:val="24"/>
          <w:szCs w:val="24"/>
          <w:lang w:val="en-US"/>
        </w:rPr>
      </w:pPr>
      <w:r w:rsidRPr="00EE2EEA">
        <w:rPr>
          <w:rFonts w:ascii="Gill Sans MT" w:hAnsi="Gill Sans MT"/>
          <w:sz w:val="24"/>
          <w:szCs w:val="24"/>
          <w:lang w:val="en-US"/>
        </w:rPr>
        <w:t>At OCEPS, we provide a high-quality physical education curriculum, which is inspiring to all pupils and encourages them to succeed and excel in competitive sport and other physically-demanding activities. We provide opportunities for pupils to become physically confident in a way which supports their health and fitness. This is important because opportunities to compete in sport and other activities help to build self-esteem, character and help to embed values such as fairness and respect. At Oldswinford CE Primary School it is recognised that PE needs to build on the children’s natural enthusiasm for movement, by expressing and testing themselves in a variety of situations. Through physical education we aim to enable pupils to develop co-ordination, strength, stamina and skilfulness and to promote spatial awareness, intelligent reactions to situations and appreciation of physical excellence. We believe that Physical Education should lead to a sense of wellbeing, a greater understanding of health and fitness, a healthy lifestyle and a feeling of self-confidence.</w:t>
      </w:r>
    </w:p>
    <w:p w:rsidR="004E7208" w:rsidP="00F17DC4" w:rsidRDefault="00425416" w14:paraId="380C196E" w14:textId="77777777">
      <w:pPr>
        <w:jc w:val="center"/>
        <w:rPr>
          <w:rFonts w:ascii="Gill Sans MT" w:hAnsi="Gill Sans MT"/>
          <w:b/>
          <w:sz w:val="28"/>
          <w:szCs w:val="28"/>
          <w:u w:val="single"/>
          <w:lang w:val="en-US"/>
        </w:rPr>
      </w:pPr>
      <w:r w:rsidRPr="00425416">
        <w:rPr>
          <w:rFonts w:ascii="Gill Sans MT" w:hAnsi="Gill Sans MT"/>
          <w:b/>
          <w:sz w:val="28"/>
          <w:szCs w:val="28"/>
          <w:u w:val="single"/>
          <w:lang w:val="en-US"/>
        </w:rPr>
        <w:t>Subject Implementation</w:t>
      </w:r>
    </w:p>
    <w:p w:rsidRPr="00425416" w:rsidR="00425416" w:rsidP="00425416" w:rsidRDefault="00425416" w14:paraId="0D0B940D" w14:textId="77777777">
      <w:pPr>
        <w:jc w:val="center"/>
        <w:rPr>
          <w:rFonts w:ascii="Gill Sans MT" w:hAnsi="Gill Sans MT"/>
          <w:b/>
          <w:sz w:val="28"/>
          <w:szCs w:val="28"/>
          <w:u w:val="single"/>
          <w:lang w:val="en-US"/>
        </w:rPr>
      </w:pPr>
    </w:p>
    <w:p w:rsidRPr="00425416" w:rsidR="004E7208" w:rsidP="004E7208" w:rsidRDefault="004E7208" w14:paraId="4668E42B" w14:textId="77777777">
      <w:pPr>
        <w:rPr>
          <w:rFonts w:ascii="Gill Sans MT" w:hAnsi="Gill Sans MT"/>
          <w:b/>
          <w:sz w:val="24"/>
          <w:szCs w:val="24"/>
        </w:rPr>
      </w:pPr>
      <w:r w:rsidRPr="00425416">
        <w:rPr>
          <w:rFonts w:ascii="Gill Sans MT" w:hAnsi="Gill Sans MT"/>
          <w:b/>
          <w:sz w:val="24"/>
          <w:szCs w:val="24"/>
        </w:rPr>
        <w:t>How do we ensure our intent becomes a reality?</w:t>
      </w:r>
    </w:p>
    <w:p w:rsidR="004E7208" w:rsidP="4C179394" w:rsidRDefault="00EE2EEA" w14:paraId="6E585D91" w14:textId="74CAEC49">
      <w:pPr>
        <w:rPr>
          <w:rFonts w:ascii="Gill Sans MT" w:hAnsi="Gill Sans MT"/>
          <w:i/>
          <w:iCs/>
          <w:sz w:val="24"/>
          <w:szCs w:val="24"/>
        </w:rPr>
      </w:pPr>
      <w:r w:rsidRPr="4C179394">
        <w:rPr>
          <w:rFonts w:ascii="Gill Sans MT" w:hAnsi="Gill Sans MT"/>
          <w:i/>
          <w:iCs/>
          <w:sz w:val="24"/>
          <w:szCs w:val="24"/>
        </w:rPr>
        <w:t>OCEPS is a</w:t>
      </w:r>
      <w:r w:rsidRPr="4C179394" w:rsidR="006362DC">
        <w:rPr>
          <w:rFonts w:ascii="Gill Sans MT" w:hAnsi="Gill Sans MT"/>
          <w:i/>
          <w:iCs/>
          <w:sz w:val="24"/>
          <w:szCs w:val="24"/>
        </w:rPr>
        <w:t xml:space="preserve"> place where our teachers will c</w:t>
      </w:r>
      <w:r w:rsidRPr="4C179394">
        <w:rPr>
          <w:rFonts w:ascii="Gill Sans MT" w:hAnsi="Gill Sans MT"/>
          <w:i/>
          <w:iCs/>
          <w:sz w:val="24"/>
          <w:szCs w:val="24"/>
        </w:rPr>
        <w:t xml:space="preserve">arry out high quality lessons using the </w:t>
      </w:r>
      <w:r w:rsidRPr="4C179394" w:rsidR="60A898DB">
        <w:rPr>
          <w:rFonts w:ascii="Gill Sans MT" w:hAnsi="Gill Sans MT"/>
          <w:i/>
          <w:iCs/>
          <w:sz w:val="24"/>
          <w:szCs w:val="24"/>
        </w:rPr>
        <w:t>GetSet4PE</w:t>
      </w:r>
      <w:r w:rsidRPr="4C179394">
        <w:rPr>
          <w:rFonts w:ascii="Gill Sans MT" w:hAnsi="Gill Sans MT"/>
          <w:i/>
          <w:iCs/>
          <w:sz w:val="24"/>
          <w:szCs w:val="24"/>
        </w:rPr>
        <w:t xml:space="preserve"> scheme</w:t>
      </w:r>
      <w:r w:rsidRPr="4C179394" w:rsidR="006362DC">
        <w:rPr>
          <w:rFonts w:ascii="Gill Sans MT" w:hAnsi="Gill Sans MT"/>
          <w:i/>
          <w:iCs/>
          <w:sz w:val="24"/>
          <w:szCs w:val="24"/>
        </w:rPr>
        <w:t>, providing opportunities for children to develop their skills.</w:t>
      </w:r>
      <w:r w:rsidRPr="4C179394" w:rsidR="005B14FD">
        <w:rPr>
          <w:rFonts w:ascii="Gill Sans MT" w:hAnsi="Gill Sans MT"/>
          <w:i/>
          <w:iCs/>
          <w:sz w:val="24"/>
          <w:szCs w:val="24"/>
        </w:rPr>
        <w:t xml:space="preserve"> The children are then assessed at the end of each half term for their performance, </w:t>
      </w:r>
      <w:r w:rsidRPr="4C179394" w:rsidR="05DD3333">
        <w:rPr>
          <w:rFonts w:ascii="Gill Sans MT" w:hAnsi="Gill Sans MT"/>
          <w:i/>
          <w:iCs/>
          <w:sz w:val="24"/>
          <w:szCs w:val="24"/>
        </w:rPr>
        <w:t>social, emotional and thinking skills</w:t>
      </w:r>
      <w:r w:rsidRPr="4C179394" w:rsidR="005B14FD">
        <w:rPr>
          <w:rFonts w:ascii="Gill Sans MT" w:hAnsi="Gill Sans MT"/>
          <w:i/>
          <w:iCs/>
          <w:sz w:val="24"/>
          <w:szCs w:val="24"/>
        </w:rPr>
        <w:t>. This is done for each P.E. unit.</w:t>
      </w:r>
      <w:r w:rsidRPr="4C179394" w:rsidR="004C52AD">
        <w:rPr>
          <w:rFonts w:ascii="Gill Sans MT" w:hAnsi="Gill Sans MT"/>
          <w:i/>
          <w:iCs/>
          <w:sz w:val="24"/>
          <w:szCs w:val="24"/>
        </w:rPr>
        <w:t xml:space="preserve"> </w:t>
      </w:r>
      <w:r w:rsidRPr="4C179394" w:rsidR="292D8C3A">
        <w:rPr>
          <w:rFonts w:ascii="Gill Sans MT" w:hAnsi="Gill Sans MT"/>
          <w:i/>
          <w:iCs/>
          <w:sz w:val="24"/>
          <w:szCs w:val="24"/>
        </w:rPr>
        <w:t xml:space="preserve">At the end of each P.E. lesson, there is a plenary which encourages the children to reflect upon their performance and think about how the skills that they have learned can be transferred and applied in other </w:t>
      </w:r>
      <w:r w:rsidRPr="4C179394" w:rsidR="734E4FF9">
        <w:rPr>
          <w:rFonts w:ascii="Gill Sans MT" w:hAnsi="Gill Sans MT"/>
          <w:i/>
          <w:iCs/>
          <w:sz w:val="24"/>
          <w:szCs w:val="24"/>
        </w:rPr>
        <w:t xml:space="preserve">subjects and in life. </w:t>
      </w:r>
      <w:r w:rsidRPr="4C179394" w:rsidR="004C52AD">
        <w:rPr>
          <w:rFonts w:ascii="Gill Sans MT" w:hAnsi="Gill Sans MT"/>
          <w:i/>
          <w:iCs/>
          <w:sz w:val="24"/>
          <w:szCs w:val="24"/>
        </w:rPr>
        <w:t>(See Appendix 1 for whole school overview)</w:t>
      </w:r>
      <w:r w:rsidRPr="4C179394" w:rsidR="006362DC">
        <w:rPr>
          <w:rFonts w:ascii="Gill Sans MT" w:hAnsi="Gill Sans MT"/>
          <w:i/>
          <w:iCs/>
          <w:sz w:val="24"/>
          <w:szCs w:val="24"/>
        </w:rPr>
        <w:t xml:space="preserve"> We carry out carefully sequenced units of work which build on prior learning and work to f</w:t>
      </w:r>
      <w:r w:rsidRPr="4C179394">
        <w:rPr>
          <w:rFonts w:ascii="Gill Sans MT" w:hAnsi="Gill Sans MT"/>
          <w:i/>
          <w:iCs/>
          <w:sz w:val="24"/>
          <w:szCs w:val="24"/>
        </w:rPr>
        <w:t>ollow the learning journeys to ensure children progress, are challenged and that lessons are adapted to</w:t>
      </w:r>
      <w:r w:rsidRPr="4C179394" w:rsidR="004C52AD">
        <w:rPr>
          <w:rFonts w:ascii="Gill Sans MT" w:hAnsi="Gill Sans MT"/>
          <w:i/>
          <w:iCs/>
          <w:sz w:val="24"/>
          <w:szCs w:val="24"/>
        </w:rPr>
        <w:t xml:space="preserve"> meet the needs of all children (See Appendix 2</w:t>
      </w:r>
      <w:r w:rsidRPr="4C179394" w:rsidR="46FCCDA2">
        <w:rPr>
          <w:rFonts w:ascii="Gill Sans MT" w:hAnsi="Gill Sans MT"/>
          <w:i/>
          <w:iCs/>
          <w:sz w:val="24"/>
          <w:szCs w:val="24"/>
        </w:rPr>
        <w:t xml:space="preserve"> &amp; 3</w:t>
      </w:r>
      <w:r w:rsidRPr="4C179394" w:rsidR="004C52AD">
        <w:rPr>
          <w:rFonts w:ascii="Gill Sans MT" w:hAnsi="Gill Sans MT"/>
          <w:i/>
          <w:iCs/>
          <w:sz w:val="24"/>
          <w:szCs w:val="24"/>
        </w:rPr>
        <w:t xml:space="preserve"> for year group </w:t>
      </w:r>
      <w:r w:rsidRPr="4C179394" w:rsidR="74A4CF16">
        <w:rPr>
          <w:rFonts w:ascii="Gill Sans MT" w:hAnsi="Gill Sans MT"/>
          <w:i/>
          <w:iCs/>
          <w:sz w:val="24"/>
          <w:szCs w:val="24"/>
        </w:rPr>
        <w:t>progression skills</w:t>
      </w:r>
      <w:r w:rsidRPr="4C179394" w:rsidR="004C52AD">
        <w:rPr>
          <w:rFonts w:ascii="Gill Sans MT" w:hAnsi="Gill Sans MT"/>
          <w:i/>
          <w:iCs/>
          <w:sz w:val="24"/>
          <w:szCs w:val="24"/>
        </w:rPr>
        <w:t>)</w:t>
      </w:r>
      <w:r w:rsidRPr="4C179394" w:rsidR="006362DC">
        <w:rPr>
          <w:rFonts w:ascii="Gill Sans MT" w:hAnsi="Gill Sans MT"/>
          <w:i/>
          <w:iCs/>
          <w:sz w:val="24"/>
          <w:szCs w:val="24"/>
        </w:rPr>
        <w:t xml:space="preserve"> We feel it is important to e</w:t>
      </w:r>
      <w:r w:rsidRPr="4C179394">
        <w:rPr>
          <w:rFonts w:ascii="Gill Sans MT" w:hAnsi="Gill Sans MT"/>
          <w:i/>
          <w:iCs/>
          <w:sz w:val="24"/>
          <w:szCs w:val="24"/>
        </w:rPr>
        <w:t>nsure eve</w:t>
      </w:r>
      <w:r w:rsidRPr="4C179394" w:rsidR="006362DC">
        <w:rPr>
          <w:rFonts w:ascii="Gill Sans MT" w:hAnsi="Gill Sans MT"/>
          <w:i/>
          <w:iCs/>
          <w:sz w:val="24"/>
          <w:szCs w:val="24"/>
        </w:rPr>
        <w:t>ryone feels included and valued and that we develop</w:t>
      </w:r>
      <w:r w:rsidRPr="4C179394" w:rsidR="006362DC">
        <w:rPr>
          <w:rFonts w:ascii="Gill Sans MT" w:hAnsi="Gill Sans MT"/>
        </w:rPr>
        <w:t xml:space="preserve"> children’s </w:t>
      </w:r>
      <w:r w:rsidRPr="4C179394" w:rsidR="006362DC">
        <w:rPr>
          <w:rFonts w:ascii="Gill Sans MT" w:hAnsi="Gill Sans MT"/>
          <w:i/>
          <w:iCs/>
          <w:sz w:val="24"/>
          <w:szCs w:val="24"/>
        </w:rPr>
        <w:t>confidence, self-belief and resilience, as well as encouraging</w:t>
      </w:r>
      <w:r w:rsidRPr="4C179394">
        <w:rPr>
          <w:rFonts w:ascii="Gill Sans MT" w:hAnsi="Gill Sans MT"/>
          <w:i/>
          <w:iCs/>
          <w:sz w:val="24"/>
          <w:szCs w:val="24"/>
        </w:rPr>
        <w:t xml:space="preserve"> an ‘I can’ attitude.</w:t>
      </w:r>
      <w:r w:rsidRPr="4C179394" w:rsidR="006362DC">
        <w:rPr>
          <w:rFonts w:ascii="Gill Sans MT" w:hAnsi="Gill Sans MT"/>
          <w:i/>
          <w:iCs/>
          <w:sz w:val="24"/>
          <w:szCs w:val="24"/>
        </w:rPr>
        <w:t xml:space="preserve"> We always celebrate</w:t>
      </w:r>
      <w:r w:rsidRPr="4C179394">
        <w:rPr>
          <w:rFonts w:ascii="Gill Sans MT" w:hAnsi="Gill Sans MT"/>
          <w:i/>
          <w:iCs/>
          <w:sz w:val="24"/>
          <w:szCs w:val="24"/>
        </w:rPr>
        <w:t xml:space="preserve"> achievements</w:t>
      </w:r>
      <w:r w:rsidRPr="4C179394" w:rsidR="006362DC">
        <w:rPr>
          <w:rFonts w:ascii="Gill Sans MT" w:hAnsi="Gill Sans MT"/>
          <w:i/>
          <w:iCs/>
          <w:sz w:val="24"/>
          <w:szCs w:val="24"/>
        </w:rPr>
        <w:t>, talents</w:t>
      </w:r>
      <w:r w:rsidRPr="4C179394">
        <w:rPr>
          <w:rFonts w:ascii="Gill Sans MT" w:hAnsi="Gill Sans MT"/>
          <w:i/>
          <w:iCs/>
          <w:sz w:val="24"/>
          <w:szCs w:val="24"/>
        </w:rPr>
        <w:t xml:space="preserve"> and those who are demonstrating resilience.</w:t>
      </w:r>
      <w:r w:rsidRPr="4C179394" w:rsidR="006362DC">
        <w:rPr>
          <w:rFonts w:ascii="Gill Sans MT" w:hAnsi="Gill Sans MT"/>
          <w:i/>
          <w:iCs/>
          <w:sz w:val="24"/>
          <w:szCs w:val="24"/>
        </w:rPr>
        <w:t xml:space="preserve"> Our P.E. lessons p</w:t>
      </w:r>
      <w:r w:rsidRPr="4C179394">
        <w:rPr>
          <w:rFonts w:ascii="Gill Sans MT" w:hAnsi="Gill Sans MT"/>
          <w:i/>
          <w:iCs/>
          <w:sz w:val="24"/>
          <w:szCs w:val="24"/>
        </w:rPr>
        <w:t>rovide opportunities for children to communi</w:t>
      </w:r>
      <w:r w:rsidRPr="4C179394" w:rsidR="006362DC">
        <w:rPr>
          <w:rFonts w:ascii="Gill Sans MT" w:hAnsi="Gill Sans MT"/>
          <w:i/>
          <w:iCs/>
          <w:sz w:val="24"/>
          <w:szCs w:val="24"/>
        </w:rPr>
        <w:t>cate and work as part of a team and e</w:t>
      </w:r>
      <w:r w:rsidRPr="4C179394">
        <w:rPr>
          <w:rFonts w:ascii="Gill Sans MT" w:hAnsi="Gill Sans MT"/>
          <w:i/>
          <w:iCs/>
          <w:sz w:val="24"/>
          <w:szCs w:val="24"/>
        </w:rPr>
        <w:t>ncourage children to, and set a good example of, leading healthy, active lives.</w:t>
      </w:r>
      <w:r w:rsidRPr="4C179394" w:rsidR="006362DC">
        <w:rPr>
          <w:rFonts w:ascii="Gill Sans MT" w:hAnsi="Gill Sans MT"/>
          <w:i/>
          <w:iCs/>
          <w:sz w:val="24"/>
          <w:szCs w:val="24"/>
        </w:rPr>
        <w:t xml:space="preserve"> This then h</w:t>
      </w:r>
      <w:r w:rsidRPr="4C179394">
        <w:rPr>
          <w:rFonts w:ascii="Gill Sans MT" w:hAnsi="Gill Sans MT"/>
          <w:i/>
          <w:iCs/>
          <w:sz w:val="24"/>
          <w:szCs w:val="24"/>
        </w:rPr>
        <w:t>elp</w:t>
      </w:r>
      <w:r w:rsidRPr="4C179394" w:rsidR="006362DC">
        <w:rPr>
          <w:rFonts w:ascii="Gill Sans MT" w:hAnsi="Gill Sans MT"/>
          <w:i/>
          <w:iCs/>
          <w:sz w:val="24"/>
          <w:szCs w:val="24"/>
        </w:rPr>
        <w:t>s to</w:t>
      </w:r>
      <w:r w:rsidRPr="4C179394">
        <w:rPr>
          <w:rFonts w:ascii="Gill Sans MT" w:hAnsi="Gill Sans MT"/>
          <w:i/>
          <w:iCs/>
          <w:sz w:val="24"/>
          <w:szCs w:val="24"/>
        </w:rPr>
        <w:t xml:space="preserve"> develop the children’s sense of responsibility towards their own and others safety and well-being.</w:t>
      </w:r>
    </w:p>
    <w:p w:rsidRPr="004F6DCE" w:rsidR="006362DC" w:rsidP="4C179394" w:rsidRDefault="006362DC" w14:paraId="7F7B7D36" w14:textId="03A51872">
      <w:pPr>
        <w:rPr>
          <w:rFonts w:ascii="Gill Sans MT" w:hAnsi="Gill Sans MT"/>
          <w:i/>
          <w:iCs/>
          <w:sz w:val="24"/>
          <w:szCs w:val="24"/>
        </w:rPr>
      </w:pPr>
      <w:r w:rsidRPr="4C179394">
        <w:rPr>
          <w:rFonts w:ascii="Gill Sans MT" w:hAnsi="Gill Sans MT"/>
          <w:i/>
          <w:iCs/>
          <w:sz w:val="24"/>
          <w:szCs w:val="24"/>
        </w:rPr>
        <w:t xml:space="preserve">Children are taught two hours of PE each week, throughout the year the children are given the opportunity to experience a variety of indoor and outdoor activities. Each class has hall time slots available for each P.E. session, so that even if the weather is poor, the children can still enjoy their P.E. lesson. At Oldswinford we expose the children to extra-curricular activities to broaden children’s opportunities to a variety of sports. Swimming lessons take place in Year 5 at the Crystal Leisure Centre, which is delivered by specialist swimming teachers. We also have coaches from local sports agencies who deliver lunchtime sessions and </w:t>
      </w:r>
      <w:r w:rsidRPr="4C179394" w:rsidR="31D340B0">
        <w:rPr>
          <w:rFonts w:ascii="Gill Sans MT" w:hAnsi="Gill Sans MT"/>
          <w:i/>
          <w:iCs/>
          <w:sz w:val="24"/>
          <w:szCs w:val="24"/>
        </w:rPr>
        <w:t xml:space="preserve">sports </w:t>
      </w:r>
      <w:r w:rsidRPr="4C179394" w:rsidR="7C443D6A">
        <w:rPr>
          <w:rFonts w:ascii="Gill Sans MT" w:hAnsi="Gill Sans MT"/>
          <w:i/>
          <w:iCs/>
          <w:sz w:val="24"/>
          <w:szCs w:val="24"/>
        </w:rPr>
        <w:t>clubs</w:t>
      </w:r>
      <w:r w:rsidRPr="4C179394">
        <w:rPr>
          <w:rFonts w:ascii="Gill Sans MT" w:hAnsi="Gill Sans MT"/>
          <w:i/>
          <w:iCs/>
          <w:sz w:val="24"/>
          <w:szCs w:val="24"/>
        </w:rPr>
        <w:t xml:space="preserve"> </w:t>
      </w:r>
      <w:r w:rsidRPr="4C179394" w:rsidR="5A9428D1">
        <w:rPr>
          <w:rFonts w:ascii="Gill Sans MT" w:hAnsi="Gill Sans MT"/>
          <w:i/>
          <w:iCs/>
          <w:sz w:val="24"/>
          <w:szCs w:val="24"/>
        </w:rPr>
        <w:t>throughout the week</w:t>
      </w:r>
      <w:r w:rsidRPr="4C179394">
        <w:rPr>
          <w:rFonts w:ascii="Gill Sans MT" w:hAnsi="Gill Sans MT"/>
          <w:i/>
          <w:iCs/>
          <w:sz w:val="24"/>
          <w:szCs w:val="24"/>
        </w:rPr>
        <w:t xml:space="preserve">. </w:t>
      </w:r>
      <w:r w:rsidRPr="4C179394" w:rsidR="48A426A8">
        <w:rPr>
          <w:rFonts w:ascii="Gill Sans MT" w:hAnsi="Gill Sans MT"/>
          <w:i/>
          <w:iCs/>
          <w:sz w:val="24"/>
          <w:szCs w:val="24"/>
        </w:rPr>
        <w:t xml:space="preserve"> Sports clu</w:t>
      </w:r>
      <w:r w:rsidRPr="4C179394">
        <w:rPr>
          <w:rFonts w:ascii="Gill Sans MT" w:hAnsi="Gill Sans MT"/>
          <w:i/>
          <w:iCs/>
          <w:sz w:val="24"/>
          <w:szCs w:val="24"/>
        </w:rPr>
        <w:t>b sessions include</w:t>
      </w:r>
      <w:r w:rsidRPr="4C179394" w:rsidR="2832428D">
        <w:rPr>
          <w:rFonts w:ascii="Gill Sans MT" w:hAnsi="Gill Sans MT"/>
          <w:i/>
          <w:iCs/>
          <w:sz w:val="24"/>
          <w:szCs w:val="24"/>
        </w:rPr>
        <w:t>,</w:t>
      </w:r>
      <w:r w:rsidRPr="4C179394">
        <w:rPr>
          <w:rFonts w:ascii="Gill Sans MT" w:hAnsi="Gill Sans MT"/>
          <w:i/>
          <w:iCs/>
          <w:sz w:val="24"/>
          <w:szCs w:val="24"/>
        </w:rPr>
        <w:t xml:space="preserve"> Multi-skills,</w:t>
      </w:r>
      <w:r w:rsidRPr="4C179394" w:rsidR="5AF1C20A">
        <w:rPr>
          <w:rFonts w:ascii="Gill Sans MT" w:hAnsi="Gill Sans MT"/>
          <w:i/>
          <w:iCs/>
          <w:sz w:val="24"/>
          <w:szCs w:val="24"/>
        </w:rPr>
        <w:t xml:space="preserve"> dance, archery, rugby, basketball, cricket and many more, </w:t>
      </w:r>
      <w:r w:rsidRPr="4C179394">
        <w:rPr>
          <w:rFonts w:ascii="Gill Sans MT" w:hAnsi="Gill Sans MT"/>
          <w:i/>
          <w:iCs/>
          <w:sz w:val="24"/>
          <w:szCs w:val="24"/>
        </w:rPr>
        <w:t xml:space="preserve">which alternate between year groups &amp; which session is on offer. </w:t>
      </w:r>
      <w:r w:rsidRPr="4C179394" w:rsidR="01A250E4">
        <w:rPr>
          <w:rFonts w:ascii="Gill Sans MT" w:hAnsi="Gill Sans MT"/>
          <w:i/>
          <w:iCs/>
          <w:sz w:val="24"/>
          <w:szCs w:val="24"/>
        </w:rPr>
        <w:t xml:space="preserve">Children are offered a large variety of sports clubs to wider their experiences and develop a love for being active. </w:t>
      </w:r>
      <w:r w:rsidRPr="4C179394">
        <w:rPr>
          <w:rFonts w:ascii="Gill Sans MT" w:hAnsi="Gill Sans MT"/>
          <w:i/>
          <w:iCs/>
          <w:sz w:val="24"/>
          <w:szCs w:val="24"/>
        </w:rPr>
        <w:t>Lunchtime clubs provide focussed activities for KS1 &amp; KS2 with a regular different focus providing the children with a range of skill &amp; game exposure. We are very privileged at Oldswinford as our Year 5 children work through the Playmaker Award</w:t>
      </w:r>
      <w:r w:rsidRPr="4C179394" w:rsidR="58D92B61">
        <w:rPr>
          <w:rFonts w:ascii="Gill Sans MT" w:hAnsi="Gill Sans MT"/>
          <w:i/>
          <w:iCs/>
          <w:sz w:val="24"/>
          <w:szCs w:val="24"/>
        </w:rPr>
        <w:t>.</w:t>
      </w:r>
      <w:r w:rsidRPr="4C179394">
        <w:rPr>
          <w:rFonts w:ascii="Gill Sans MT" w:hAnsi="Gill Sans MT"/>
          <w:i/>
          <w:iCs/>
          <w:sz w:val="24"/>
          <w:szCs w:val="24"/>
        </w:rPr>
        <w:t xml:space="preserve"> This certification enables them to experience how to teach sessions &amp; deliver them with confidence. During the Spring term, our Year 5 P.E. Leaders (in small groups) then carry out lunchtime activities with the children &amp; deliver P.E. lessons to children in KS1 helping them to develop their skill</w:t>
      </w:r>
      <w:r w:rsidRPr="4C179394" w:rsidR="005B14FD">
        <w:rPr>
          <w:rFonts w:ascii="Gill Sans MT" w:hAnsi="Gill Sans MT"/>
          <w:i/>
          <w:iCs/>
          <w:sz w:val="24"/>
          <w:szCs w:val="24"/>
        </w:rPr>
        <w:t xml:space="preserve">s within </w:t>
      </w:r>
      <w:r w:rsidRPr="4C179394" w:rsidR="230BD9A4">
        <w:rPr>
          <w:rFonts w:ascii="Gill Sans MT" w:hAnsi="Gill Sans MT"/>
          <w:i/>
          <w:iCs/>
          <w:sz w:val="24"/>
          <w:szCs w:val="24"/>
        </w:rPr>
        <w:t>P.E. unit.</w:t>
      </w:r>
    </w:p>
    <w:p w:rsidRPr="00FC1E5E" w:rsidR="004E7208" w:rsidP="4C179394" w:rsidRDefault="00FC1E5E" w14:paraId="5A0EA003" w14:textId="30CDA1CA">
      <w:pPr>
        <w:jc w:val="center"/>
        <w:rPr>
          <w:rFonts w:ascii="Gill Sans MT" w:hAnsi="Gill Sans MT"/>
          <w:b/>
          <w:bCs/>
          <w:sz w:val="28"/>
          <w:szCs w:val="28"/>
          <w:u w:val="single"/>
        </w:rPr>
      </w:pPr>
      <w:r w:rsidRPr="4C179394">
        <w:rPr>
          <w:rFonts w:ascii="Gill Sans MT" w:hAnsi="Gill Sans MT"/>
          <w:b/>
          <w:bCs/>
          <w:sz w:val="28"/>
          <w:szCs w:val="28"/>
          <w:u w:val="single"/>
        </w:rPr>
        <w:t xml:space="preserve">Subject </w:t>
      </w:r>
      <w:r w:rsidRPr="4C179394" w:rsidR="004E7208">
        <w:rPr>
          <w:rFonts w:ascii="Gill Sans MT" w:hAnsi="Gill Sans MT"/>
          <w:b/>
          <w:bCs/>
          <w:sz w:val="28"/>
          <w:szCs w:val="28"/>
          <w:u w:val="single"/>
        </w:rPr>
        <w:t>Impact</w:t>
      </w:r>
    </w:p>
    <w:p w:rsidR="00F17DC4" w:rsidP="00670FF7" w:rsidRDefault="004E7208" w14:paraId="0F334278" w14:textId="77777777">
      <w:pPr>
        <w:spacing w:line="0" w:lineRule="atLeast"/>
        <w:rPr>
          <w:rFonts w:ascii="Gill Sans MT" w:hAnsi="Gill Sans MT" w:eastAsia="Arial" w:cs="Calibri"/>
          <w:b/>
          <w:sz w:val="24"/>
          <w:szCs w:val="24"/>
        </w:rPr>
      </w:pPr>
      <w:r w:rsidRPr="00FC1E5E">
        <w:rPr>
          <w:rFonts w:ascii="Gill Sans MT" w:hAnsi="Gill Sans MT" w:eastAsia="Arial" w:cs="Calibri"/>
          <w:b/>
          <w:sz w:val="24"/>
          <w:szCs w:val="24"/>
        </w:rPr>
        <w:t>What are the outcomes for our children</w:t>
      </w:r>
      <w:r w:rsidR="00FC1E5E">
        <w:rPr>
          <w:rFonts w:ascii="Gill Sans MT" w:hAnsi="Gill Sans MT" w:eastAsia="Arial" w:cs="Calibri"/>
          <w:b/>
          <w:sz w:val="24"/>
          <w:szCs w:val="24"/>
        </w:rPr>
        <w:t xml:space="preserve"> in this subject</w:t>
      </w:r>
      <w:r w:rsidRPr="00FC1E5E">
        <w:rPr>
          <w:rFonts w:ascii="Gill Sans MT" w:hAnsi="Gill Sans MT" w:eastAsia="Arial" w:cs="Calibri"/>
          <w:b/>
          <w:sz w:val="24"/>
          <w:szCs w:val="24"/>
        </w:rPr>
        <w:t>?</w:t>
      </w:r>
    </w:p>
    <w:p w:rsidR="00670FF7" w:rsidP="00670FF7" w:rsidRDefault="004E7208" w14:paraId="2F3FA896" w14:textId="77777777">
      <w:pPr>
        <w:spacing w:line="0" w:lineRule="atLeast"/>
        <w:rPr>
          <w:rFonts w:ascii="Gill Sans MT" w:hAnsi="Gill Sans MT" w:eastAsia="Arial" w:cs="Calibri"/>
          <w:sz w:val="24"/>
          <w:szCs w:val="24"/>
        </w:rPr>
      </w:pPr>
      <w:r w:rsidRPr="00425416">
        <w:rPr>
          <w:rFonts w:ascii="Gill Sans MT" w:hAnsi="Gill Sans MT" w:eastAsia="Arial" w:cs="Calibri"/>
          <w:sz w:val="24"/>
          <w:szCs w:val="24"/>
        </w:rPr>
        <w:t xml:space="preserve">Through our carefully designed curriculum, </w:t>
      </w:r>
      <w:r w:rsidR="00882E4D">
        <w:rPr>
          <w:rFonts w:ascii="Gill Sans MT" w:hAnsi="Gill Sans MT" w:eastAsia="Arial" w:cs="Calibri"/>
          <w:sz w:val="24"/>
          <w:szCs w:val="24"/>
        </w:rPr>
        <w:t>children at</w:t>
      </w:r>
      <w:r w:rsidRPr="00425416">
        <w:rPr>
          <w:rFonts w:ascii="Gill Sans MT" w:hAnsi="Gill Sans MT" w:eastAsia="Arial" w:cs="Calibri"/>
          <w:sz w:val="24"/>
          <w:szCs w:val="24"/>
        </w:rPr>
        <w:t xml:space="preserve"> </w:t>
      </w:r>
      <w:r w:rsidR="00FF7734">
        <w:rPr>
          <w:rFonts w:ascii="Gill Sans MT" w:hAnsi="Gill Sans MT" w:eastAsia="Arial" w:cs="Calibri"/>
          <w:sz w:val="24"/>
          <w:szCs w:val="24"/>
        </w:rPr>
        <w:t>Oldswinford</w:t>
      </w:r>
      <w:r w:rsidRPr="00425416">
        <w:rPr>
          <w:rFonts w:ascii="Gill Sans MT" w:hAnsi="Gill Sans MT" w:eastAsia="Arial" w:cs="Calibri"/>
          <w:sz w:val="24"/>
          <w:szCs w:val="24"/>
        </w:rPr>
        <w:t xml:space="preserve"> will:</w:t>
      </w:r>
    </w:p>
    <w:p w:rsidRPr="00EE2EEA" w:rsidR="00EE2EEA" w:rsidP="00EE2EEA" w:rsidRDefault="00EE2EEA" w14:paraId="760044D0" w14:textId="77777777">
      <w:pPr>
        <w:spacing w:line="0" w:lineRule="atLeast"/>
        <w:rPr>
          <w:rFonts w:ascii="Gill Sans MT" w:hAnsi="Gill Sans MT" w:eastAsia="Arial" w:cs="Calibri"/>
          <w:sz w:val="24"/>
          <w:szCs w:val="24"/>
        </w:rPr>
      </w:pPr>
      <w:r w:rsidRPr="00EE2EEA">
        <w:rPr>
          <w:rFonts w:ascii="Gill Sans MT" w:hAnsi="Gill Sans MT" w:eastAsia="Arial" w:cs="Calibri"/>
          <w:sz w:val="24"/>
          <w:szCs w:val="24"/>
        </w:rPr>
        <w:t>•</w:t>
      </w:r>
      <w:r w:rsidRPr="00EE2EEA">
        <w:rPr>
          <w:rFonts w:ascii="Gill Sans MT" w:hAnsi="Gill Sans MT" w:eastAsia="Arial" w:cs="Calibri"/>
          <w:sz w:val="24"/>
          <w:szCs w:val="24"/>
        </w:rPr>
        <w:tab/>
      </w:r>
      <w:r w:rsidRPr="00EE2EEA">
        <w:rPr>
          <w:rFonts w:ascii="Gill Sans MT" w:hAnsi="Gill Sans MT" w:eastAsia="Arial" w:cs="Calibri"/>
          <w:sz w:val="24"/>
          <w:szCs w:val="24"/>
        </w:rPr>
        <w:t>Learn to communicate and work as part of a team.</w:t>
      </w:r>
    </w:p>
    <w:p w:rsidRPr="00EE2EEA" w:rsidR="00EE2EEA" w:rsidP="00EE2EEA" w:rsidRDefault="00EE2EEA" w14:paraId="6615900B" w14:textId="77777777">
      <w:pPr>
        <w:spacing w:line="0" w:lineRule="atLeast"/>
        <w:rPr>
          <w:rFonts w:ascii="Gill Sans MT" w:hAnsi="Gill Sans MT" w:eastAsia="Arial" w:cs="Calibri"/>
          <w:sz w:val="24"/>
          <w:szCs w:val="24"/>
        </w:rPr>
      </w:pPr>
      <w:r w:rsidRPr="00EE2EEA">
        <w:rPr>
          <w:rFonts w:ascii="Gill Sans MT" w:hAnsi="Gill Sans MT" w:eastAsia="Arial" w:cs="Calibri"/>
          <w:sz w:val="24"/>
          <w:szCs w:val="24"/>
        </w:rPr>
        <w:t>•</w:t>
      </w:r>
      <w:r w:rsidRPr="00EE2EEA">
        <w:rPr>
          <w:rFonts w:ascii="Gill Sans MT" w:hAnsi="Gill Sans MT" w:eastAsia="Arial" w:cs="Calibri"/>
          <w:sz w:val="24"/>
          <w:szCs w:val="24"/>
        </w:rPr>
        <w:tab/>
      </w:r>
      <w:r w:rsidRPr="00EE2EEA">
        <w:rPr>
          <w:rFonts w:ascii="Gill Sans MT" w:hAnsi="Gill Sans MT" w:eastAsia="Arial" w:cs="Calibri"/>
          <w:sz w:val="24"/>
          <w:szCs w:val="24"/>
        </w:rPr>
        <w:t>Develop competence to excel in a broad range of physical activities.</w:t>
      </w:r>
    </w:p>
    <w:p w:rsidRPr="00EE2EEA" w:rsidR="00EE2EEA" w:rsidP="00EE2EEA" w:rsidRDefault="00EE2EEA" w14:paraId="5D177E13" w14:textId="77777777">
      <w:pPr>
        <w:spacing w:line="0" w:lineRule="atLeast"/>
        <w:rPr>
          <w:rFonts w:ascii="Gill Sans MT" w:hAnsi="Gill Sans MT" w:eastAsia="Arial" w:cs="Calibri"/>
          <w:sz w:val="24"/>
          <w:szCs w:val="24"/>
        </w:rPr>
      </w:pPr>
      <w:r w:rsidRPr="00EE2EEA">
        <w:rPr>
          <w:rFonts w:ascii="Gill Sans MT" w:hAnsi="Gill Sans MT" w:eastAsia="Arial" w:cs="Calibri"/>
          <w:sz w:val="24"/>
          <w:szCs w:val="24"/>
        </w:rPr>
        <w:t>•</w:t>
      </w:r>
      <w:r w:rsidRPr="00EE2EEA">
        <w:rPr>
          <w:rFonts w:ascii="Gill Sans MT" w:hAnsi="Gill Sans MT" w:eastAsia="Arial" w:cs="Calibri"/>
          <w:sz w:val="24"/>
          <w:szCs w:val="24"/>
        </w:rPr>
        <w:tab/>
      </w:r>
      <w:r w:rsidRPr="00EE2EEA">
        <w:rPr>
          <w:rFonts w:ascii="Gill Sans MT" w:hAnsi="Gill Sans MT" w:eastAsia="Arial" w:cs="Calibri"/>
          <w:sz w:val="24"/>
          <w:szCs w:val="24"/>
        </w:rPr>
        <w:t>Be given a broad range of opportunities to extend their agility, balance and coordination, individually and with others.</w:t>
      </w:r>
    </w:p>
    <w:p w:rsidRPr="00EE2EEA" w:rsidR="00EE2EEA" w:rsidP="00EE2EEA" w:rsidRDefault="00EE2EEA" w14:paraId="45971143" w14:textId="77777777">
      <w:pPr>
        <w:spacing w:line="0" w:lineRule="atLeast"/>
        <w:rPr>
          <w:rFonts w:ascii="Gill Sans MT" w:hAnsi="Gill Sans MT" w:eastAsia="Arial" w:cs="Calibri"/>
          <w:sz w:val="24"/>
          <w:szCs w:val="24"/>
        </w:rPr>
      </w:pPr>
      <w:r w:rsidRPr="00EE2EEA">
        <w:rPr>
          <w:rFonts w:ascii="Gill Sans MT" w:hAnsi="Gill Sans MT" w:eastAsia="Arial" w:cs="Calibri"/>
          <w:sz w:val="24"/>
          <w:szCs w:val="24"/>
        </w:rPr>
        <w:t>•</w:t>
      </w:r>
      <w:r w:rsidRPr="00EE2EEA">
        <w:rPr>
          <w:rFonts w:ascii="Gill Sans MT" w:hAnsi="Gill Sans MT" w:eastAsia="Arial" w:cs="Calibri"/>
          <w:sz w:val="24"/>
          <w:szCs w:val="24"/>
        </w:rPr>
        <w:tab/>
      </w:r>
      <w:r w:rsidRPr="00EE2EEA">
        <w:rPr>
          <w:rFonts w:ascii="Gill Sans MT" w:hAnsi="Gill Sans MT" w:eastAsia="Arial" w:cs="Calibri"/>
          <w:sz w:val="24"/>
          <w:szCs w:val="24"/>
        </w:rPr>
        <w:t>Enjoy communicating, collaborating and competing with each other.</w:t>
      </w:r>
    </w:p>
    <w:p w:rsidRPr="00EE2EEA" w:rsidR="00EE2EEA" w:rsidP="00EE2EEA" w:rsidRDefault="00EE2EEA" w14:paraId="68148EC8" w14:textId="77777777">
      <w:pPr>
        <w:spacing w:line="0" w:lineRule="atLeast"/>
        <w:rPr>
          <w:rFonts w:ascii="Gill Sans MT" w:hAnsi="Gill Sans MT" w:eastAsia="Arial" w:cs="Calibri"/>
          <w:sz w:val="24"/>
          <w:szCs w:val="24"/>
        </w:rPr>
      </w:pPr>
      <w:r w:rsidRPr="00EE2EEA">
        <w:rPr>
          <w:rFonts w:ascii="Gill Sans MT" w:hAnsi="Gill Sans MT" w:eastAsia="Arial" w:cs="Calibri"/>
          <w:sz w:val="24"/>
          <w:szCs w:val="24"/>
        </w:rPr>
        <w:t>•</w:t>
      </w:r>
      <w:r w:rsidRPr="00EE2EEA">
        <w:rPr>
          <w:rFonts w:ascii="Gill Sans MT" w:hAnsi="Gill Sans MT" w:eastAsia="Arial" w:cs="Calibri"/>
          <w:sz w:val="24"/>
          <w:szCs w:val="24"/>
        </w:rPr>
        <w:tab/>
      </w:r>
      <w:r w:rsidRPr="00EE2EEA">
        <w:rPr>
          <w:rFonts w:ascii="Gill Sans MT" w:hAnsi="Gill Sans MT" w:eastAsia="Arial" w:cs="Calibri"/>
          <w:sz w:val="24"/>
          <w:szCs w:val="24"/>
        </w:rPr>
        <w:t>Be physically active for sustained periods of time.</w:t>
      </w:r>
    </w:p>
    <w:p w:rsidRPr="00EE2EEA" w:rsidR="00EE2EEA" w:rsidP="00EE2EEA" w:rsidRDefault="00EE2EEA" w14:paraId="35AB73DE" w14:textId="77777777">
      <w:pPr>
        <w:spacing w:line="0" w:lineRule="atLeast"/>
        <w:rPr>
          <w:rFonts w:ascii="Gill Sans MT" w:hAnsi="Gill Sans MT" w:eastAsia="Arial" w:cs="Calibri"/>
          <w:sz w:val="24"/>
          <w:szCs w:val="24"/>
        </w:rPr>
      </w:pPr>
      <w:r w:rsidRPr="00EE2EEA">
        <w:rPr>
          <w:rFonts w:ascii="Gill Sans MT" w:hAnsi="Gill Sans MT" w:eastAsia="Arial" w:cs="Calibri"/>
          <w:sz w:val="24"/>
          <w:szCs w:val="24"/>
        </w:rPr>
        <w:t>•</w:t>
      </w:r>
      <w:r w:rsidRPr="00EE2EEA">
        <w:rPr>
          <w:rFonts w:ascii="Gill Sans MT" w:hAnsi="Gill Sans MT" w:eastAsia="Arial" w:cs="Calibri"/>
          <w:sz w:val="24"/>
          <w:szCs w:val="24"/>
        </w:rPr>
        <w:tab/>
      </w:r>
      <w:r w:rsidRPr="00EE2EEA">
        <w:rPr>
          <w:rFonts w:ascii="Gill Sans MT" w:hAnsi="Gill Sans MT" w:eastAsia="Arial" w:cs="Calibri"/>
          <w:sz w:val="24"/>
          <w:szCs w:val="24"/>
        </w:rPr>
        <w:t>Engage in competitive sports and activities.</w:t>
      </w:r>
    </w:p>
    <w:p w:rsidRPr="00EE2EEA" w:rsidR="00EE2EEA" w:rsidP="00EE2EEA" w:rsidRDefault="00EE2EEA" w14:paraId="241100DA" w14:textId="77777777">
      <w:pPr>
        <w:spacing w:line="0" w:lineRule="atLeast"/>
        <w:rPr>
          <w:rFonts w:ascii="Gill Sans MT" w:hAnsi="Gill Sans MT" w:eastAsia="Arial" w:cs="Calibri"/>
          <w:sz w:val="24"/>
          <w:szCs w:val="24"/>
        </w:rPr>
      </w:pPr>
      <w:r w:rsidRPr="00EE2EEA">
        <w:rPr>
          <w:rFonts w:ascii="Gill Sans MT" w:hAnsi="Gill Sans MT" w:eastAsia="Arial" w:cs="Calibri"/>
          <w:sz w:val="24"/>
          <w:szCs w:val="24"/>
        </w:rPr>
        <w:t>•</w:t>
      </w:r>
      <w:r w:rsidRPr="00EE2EEA">
        <w:rPr>
          <w:rFonts w:ascii="Gill Sans MT" w:hAnsi="Gill Sans MT" w:eastAsia="Arial" w:cs="Calibri"/>
          <w:sz w:val="24"/>
          <w:szCs w:val="24"/>
        </w:rPr>
        <w:tab/>
      </w:r>
      <w:r w:rsidRPr="00EE2EEA">
        <w:rPr>
          <w:rFonts w:ascii="Gill Sans MT" w:hAnsi="Gill Sans MT" w:eastAsia="Arial" w:cs="Calibri"/>
          <w:sz w:val="24"/>
          <w:szCs w:val="24"/>
        </w:rPr>
        <w:t>Develop flexibility, strength, technique, control and balance.</w:t>
      </w:r>
    </w:p>
    <w:p w:rsidRPr="00EE2EEA" w:rsidR="00EE2EEA" w:rsidP="00EE2EEA" w:rsidRDefault="00EE2EEA" w14:paraId="0A289044" w14:textId="77777777">
      <w:pPr>
        <w:spacing w:line="0" w:lineRule="atLeast"/>
        <w:rPr>
          <w:rFonts w:ascii="Gill Sans MT" w:hAnsi="Gill Sans MT" w:eastAsia="Arial" w:cs="Calibri"/>
          <w:sz w:val="24"/>
          <w:szCs w:val="24"/>
        </w:rPr>
      </w:pPr>
      <w:r w:rsidRPr="00EE2EEA">
        <w:rPr>
          <w:rFonts w:ascii="Gill Sans MT" w:hAnsi="Gill Sans MT" w:eastAsia="Arial" w:cs="Calibri"/>
          <w:sz w:val="24"/>
          <w:szCs w:val="24"/>
        </w:rPr>
        <w:t>•</w:t>
      </w:r>
      <w:r w:rsidRPr="00EE2EEA">
        <w:rPr>
          <w:rFonts w:ascii="Gill Sans MT" w:hAnsi="Gill Sans MT" w:eastAsia="Arial" w:cs="Calibri"/>
          <w:sz w:val="24"/>
          <w:szCs w:val="24"/>
        </w:rPr>
        <w:tab/>
      </w:r>
      <w:r w:rsidRPr="00EE2EEA">
        <w:rPr>
          <w:rFonts w:ascii="Gill Sans MT" w:hAnsi="Gill Sans MT" w:eastAsia="Arial" w:cs="Calibri"/>
          <w:sz w:val="24"/>
          <w:szCs w:val="24"/>
        </w:rPr>
        <w:t>Perform routines and compare them to improve and achieve their personal best.</w:t>
      </w:r>
    </w:p>
    <w:p w:rsidRPr="00EE2EEA" w:rsidR="00EE2EEA" w:rsidP="00EE2EEA" w:rsidRDefault="00EE2EEA" w14:paraId="1FDBCA10" w14:textId="77777777">
      <w:pPr>
        <w:spacing w:line="0" w:lineRule="atLeast"/>
        <w:rPr>
          <w:rFonts w:ascii="Gill Sans MT" w:hAnsi="Gill Sans MT" w:eastAsia="Arial" w:cs="Calibri"/>
          <w:sz w:val="24"/>
          <w:szCs w:val="24"/>
        </w:rPr>
      </w:pPr>
      <w:r w:rsidRPr="00EE2EEA">
        <w:rPr>
          <w:rFonts w:ascii="Gill Sans MT" w:hAnsi="Gill Sans MT" w:eastAsia="Arial" w:cs="Calibri"/>
          <w:sz w:val="24"/>
          <w:szCs w:val="24"/>
        </w:rPr>
        <w:t>•</w:t>
      </w:r>
      <w:r w:rsidRPr="00EE2EEA">
        <w:rPr>
          <w:rFonts w:ascii="Gill Sans MT" w:hAnsi="Gill Sans MT" w:eastAsia="Arial" w:cs="Calibri"/>
          <w:sz w:val="24"/>
          <w:szCs w:val="24"/>
        </w:rPr>
        <w:tab/>
      </w:r>
      <w:r w:rsidRPr="00EE2EEA">
        <w:rPr>
          <w:rFonts w:ascii="Gill Sans MT" w:hAnsi="Gill Sans MT" w:eastAsia="Arial" w:cs="Calibri"/>
          <w:sz w:val="24"/>
          <w:szCs w:val="24"/>
        </w:rPr>
        <w:t>Be able to recognise their own success, as well as the success of others.</w:t>
      </w:r>
    </w:p>
    <w:p w:rsidRPr="00EE2EEA" w:rsidR="00EE2EEA" w:rsidP="00EE2EEA" w:rsidRDefault="00EE2EEA" w14:paraId="7D8BBACE" w14:textId="77777777">
      <w:pPr>
        <w:spacing w:line="0" w:lineRule="atLeast"/>
        <w:rPr>
          <w:rFonts w:ascii="Gill Sans MT" w:hAnsi="Gill Sans MT" w:eastAsia="Arial" w:cs="Calibri"/>
          <w:sz w:val="24"/>
          <w:szCs w:val="24"/>
        </w:rPr>
      </w:pPr>
      <w:r w:rsidRPr="00EE2EEA">
        <w:rPr>
          <w:rFonts w:ascii="Gill Sans MT" w:hAnsi="Gill Sans MT" w:eastAsia="Arial" w:cs="Calibri"/>
          <w:sz w:val="24"/>
          <w:szCs w:val="24"/>
        </w:rPr>
        <w:t>•</w:t>
      </w:r>
      <w:r w:rsidRPr="00EE2EEA">
        <w:rPr>
          <w:rFonts w:ascii="Gill Sans MT" w:hAnsi="Gill Sans MT" w:eastAsia="Arial" w:cs="Calibri"/>
          <w:sz w:val="24"/>
          <w:szCs w:val="24"/>
        </w:rPr>
        <w:tab/>
      </w:r>
      <w:r w:rsidRPr="00EE2EEA">
        <w:rPr>
          <w:rFonts w:ascii="Gill Sans MT" w:hAnsi="Gill Sans MT" w:eastAsia="Arial" w:cs="Calibri"/>
          <w:sz w:val="24"/>
          <w:szCs w:val="24"/>
        </w:rPr>
        <w:t>Be a good team player and support their peers.</w:t>
      </w:r>
    </w:p>
    <w:p w:rsidRPr="00EE2EEA" w:rsidR="00EE2EEA" w:rsidP="00EE2EEA" w:rsidRDefault="00EE2EEA" w14:paraId="4EABD513" w14:textId="77777777">
      <w:pPr>
        <w:spacing w:line="0" w:lineRule="atLeast"/>
        <w:rPr>
          <w:rFonts w:ascii="Gill Sans MT" w:hAnsi="Gill Sans MT" w:eastAsia="Arial" w:cs="Calibri"/>
          <w:sz w:val="24"/>
          <w:szCs w:val="24"/>
        </w:rPr>
      </w:pPr>
      <w:r w:rsidRPr="00EE2EEA">
        <w:rPr>
          <w:rFonts w:ascii="Gill Sans MT" w:hAnsi="Gill Sans MT" w:eastAsia="Arial" w:cs="Calibri"/>
          <w:sz w:val="24"/>
          <w:szCs w:val="24"/>
        </w:rPr>
        <w:t>•</w:t>
      </w:r>
      <w:r w:rsidRPr="00EE2EEA">
        <w:rPr>
          <w:rFonts w:ascii="Gill Sans MT" w:hAnsi="Gill Sans MT" w:eastAsia="Arial" w:cs="Calibri"/>
          <w:sz w:val="24"/>
          <w:szCs w:val="24"/>
        </w:rPr>
        <w:tab/>
      </w:r>
      <w:r w:rsidRPr="00EE2EEA">
        <w:rPr>
          <w:rFonts w:ascii="Gill Sans MT" w:hAnsi="Gill Sans MT" w:eastAsia="Arial" w:cs="Calibri"/>
          <w:sz w:val="24"/>
          <w:szCs w:val="24"/>
        </w:rPr>
        <w:t>Begin to learn to swim competently, confidently and proficiently.</w:t>
      </w:r>
    </w:p>
    <w:p w:rsidRPr="00EE2EEA" w:rsidR="00EE2EEA" w:rsidP="00EE2EEA" w:rsidRDefault="00EE2EEA" w14:paraId="78C0FB80" w14:textId="77777777">
      <w:pPr>
        <w:spacing w:line="0" w:lineRule="atLeast"/>
        <w:rPr>
          <w:rFonts w:ascii="Gill Sans MT" w:hAnsi="Gill Sans MT" w:eastAsia="Arial" w:cs="Calibri"/>
          <w:sz w:val="24"/>
          <w:szCs w:val="24"/>
        </w:rPr>
      </w:pPr>
      <w:r w:rsidRPr="00EE2EEA">
        <w:rPr>
          <w:rFonts w:ascii="Gill Sans MT" w:hAnsi="Gill Sans MT" w:eastAsia="Arial" w:cs="Calibri"/>
          <w:sz w:val="24"/>
          <w:szCs w:val="24"/>
        </w:rPr>
        <w:t>•</w:t>
      </w:r>
      <w:r w:rsidRPr="00EE2EEA">
        <w:rPr>
          <w:rFonts w:ascii="Gill Sans MT" w:hAnsi="Gill Sans MT" w:eastAsia="Arial" w:cs="Calibri"/>
          <w:sz w:val="24"/>
          <w:szCs w:val="24"/>
        </w:rPr>
        <w:tab/>
      </w:r>
      <w:r w:rsidRPr="00EE2EEA">
        <w:rPr>
          <w:rFonts w:ascii="Gill Sans MT" w:hAnsi="Gill Sans MT" w:eastAsia="Arial" w:cs="Calibri"/>
          <w:sz w:val="24"/>
          <w:szCs w:val="24"/>
        </w:rPr>
        <w:t>Lead healthy, active lives, with a good understanding of others and their well-being.</w:t>
      </w:r>
    </w:p>
    <w:p w:rsidR="00EE2EEA" w:rsidP="00EE2EEA" w:rsidRDefault="00EE2EEA" w14:paraId="2C7AC885" w14:textId="77777777">
      <w:pPr>
        <w:spacing w:line="0" w:lineRule="atLeast"/>
        <w:rPr>
          <w:rFonts w:ascii="Gill Sans MT" w:hAnsi="Gill Sans MT" w:eastAsia="Arial" w:cs="Calibri"/>
          <w:sz w:val="24"/>
          <w:szCs w:val="24"/>
        </w:rPr>
      </w:pPr>
      <w:r w:rsidRPr="00EE2EEA">
        <w:rPr>
          <w:rFonts w:ascii="Gill Sans MT" w:hAnsi="Gill Sans MT" w:eastAsia="Arial" w:cs="Calibri"/>
          <w:sz w:val="24"/>
          <w:szCs w:val="24"/>
        </w:rPr>
        <w:t>•</w:t>
      </w:r>
      <w:r w:rsidRPr="00EE2EEA">
        <w:rPr>
          <w:rFonts w:ascii="Gill Sans MT" w:hAnsi="Gill Sans MT" w:eastAsia="Arial" w:cs="Calibri"/>
          <w:sz w:val="24"/>
          <w:szCs w:val="24"/>
        </w:rPr>
        <w:tab/>
      </w:r>
      <w:r w:rsidRPr="00EE2EEA">
        <w:rPr>
          <w:rFonts w:ascii="Gill Sans MT" w:hAnsi="Gill Sans MT" w:eastAsia="Arial" w:cs="Calibri"/>
          <w:sz w:val="24"/>
          <w:szCs w:val="24"/>
        </w:rPr>
        <w:t>Have fun!</w:t>
      </w:r>
    </w:p>
    <w:p w:rsidR="004F6DCE" w:rsidP="00EE2EEA" w:rsidRDefault="004F6DCE" w14:paraId="3F840F65" w14:textId="77777777">
      <w:pPr>
        <w:spacing w:line="0" w:lineRule="atLeast"/>
        <w:rPr>
          <w:rFonts w:ascii="Gill Sans MT" w:hAnsi="Gill Sans MT" w:eastAsia="Arial" w:cs="Calibri"/>
          <w:sz w:val="24"/>
          <w:szCs w:val="24"/>
        </w:rPr>
      </w:pPr>
      <w:r>
        <w:rPr>
          <w:noProof/>
          <w:lang w:eastAsia="en-GB"/>
        </w:rPr>
        <w:drawing>
          <wp:anchor distT="0" distB="0" distL="114300" distR="114300" simplePos="0" relativeHeight="251658240" behindDoc="1" locked="0" layoutInCell="1" allowOverlap="1" wp14:anchorId="454965C6" wp14:editId="07777777">
            <wp:simplePos x="0" y="0"/>
            <wp:positionH relativeFrom="column">
              <wp:posOffset>1152525</wp:posOffset>
            </wp:positionH>
            <wp:positionV relativeFrom="paragraph">
              <wp:posOffset>8890</wp:posOffset>
            </wp:positionV>
            <wp:extent cx="3057525" cy="3669030"/>
            <wp:effectExtent l="0" t="0" r="9525" b="7620"/>
            <wp:wrapTight wrapText="bothSides">
              <wp:wrapPolygon edited="0">
                <wp:start x="0" y="0"/>
                <wp:lineTo x="0" y="21533"/>
                <wp:lineTo x="21533" y="21533"/>
                <wp:lineTo x="21533" y="0"/>
                <wp:lineTo x="0" y="0"/>
              </wp:wrapPolygon>
            </wp:wrapTight>
            <wp:docPr id="2" name="Picture 2" descr="Outline Of Person Coloring Page - Coloring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line Of Person Coloring Page - Coloring 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7525" cy="3669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6DCE" w:rsidP="00EE2EEA" w:rsidRDefault="004F6DCE" w14:paraId="26F18243" w14:textId="77777777">
      <w:pPr>
        <w:spacing w:line="0" w:lineRule="atLeast"/>
        <w:rPr>
          <w:rFonts w:ascii="Gill Sans MT" w:hAnsi="Gill Sans MT" w:eastAsia="Arial" w:cs="Calibri"/>
          <w:sz w:val="24"/>
          <w:szCs w:val="24"/>
        </w:rPr>
      </w:pPr>
      <w:r w:rsidRPr="004F6DCE">
        <w:rPr>
          <w:noProof/>
          <w:lang w:eastAsia="en-GB"/>
        </w:rPr>
        <mc:AlternateContent>
          <mc:Choice Requires="wps">
            <w:drawing>
              <wp:anchor distT="45720" distB="45720" distL="114300" distR="114300" simplePos="0" relativeHeight="251658248" behindDoc="1" locked="0" layoutInCell="1" allowOverlap="1" wp14:anchorId="3141293E" wp14:editId="2BD8058B">
                <wp:simplePos x="0" y="0"/>
                <wp:positionH relativeFrom="margin">
                  <wp:posOffset>2133600</wp:posOffset>
                </wp:positionH>
                <wp:positionV relativeFrom="paragraph">
                  <wp:posOffset>39370</wp:posOffset>
                </wp:positionV>
                <wp:extent cx="1123950" cy="428625"/>
                <wp:effectExtent l="0" t="0" r="0" b="0"/>
                <wp:wrapTight wrapText="bothSides">
                  <wp:wrapPolygon edited="0">
                    <wp:start x="1098" y="0"/>
                    <wp:lineTo x="1098" y="20160"/>
                    <wp:lineTo x="20136" y="20160"/>
                    <wp:lineTo x="20136" y="0"/>
                    <wp:lineTo x="1098" y="0"/>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428625"/>
                        </a:xfrm>
                        <a:prstGeom prst="rect">
                          <a:avLst/>
                        </a:prstGeom>
                        <a:noFill/>
                        <a:ln w="9525">
                          <a:noFill/>
                          <a:miter lim="800000"/>
                          <a:headEnd/>
                          <a:tailEnd/>
                        </a:ln>
                      </wps:spPr>
                      <wps:txbx>
                        <w:txbxContent>
                          <w:p w:rsidRPr="004F6DCE" w:rsidR="004F6DCE" w:rsidP="004F6DCE" w:rsidRDefault="004F6DCE" w14:paraId="5F6B2661" w14:textId="77777777">
                            <w:pPr>
                              <w:rPr>
                                <w:b/>
                                <w:color w:val="0070C0"/>
                                <w:sz w:val="28"/>
                              </w:rPr>
                            </w:pPr>
                            <w:r w:rsidRPr="004F6DCE">
                              <w:rPr>
                                <w:b/>
                                <w:color w:val="0070C0"/>
                                <w:sz w:val="28"/>
                              </w:rPr>
                              <w:t>Confidence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185D781">
              <v:shapetype id="_x0000_t202" coordsize="21600,21600" o:spt="202" path="m,l,21600r21600,l21600,xe" w14:anchorId="3141293E">
                <v:stroke joinstyle="miter"/>
                <v:path gradientshapeok="t" o:connecttype="rect"/>
              </v:shapetype>
              <v:shape id="Text Box 2" style="position:absolute;margin-left:168pt;margin-top:3.1pt;width:88.5pt;height:33.75pt;z-index:-251658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">
                <v:textbox>
                  <w:txbxContent>
                    <w:p w:rsidRPr="004F6DCE" w:rsidR="004F6DCE" w:rsidP="004F6DCE" w:rsidRDefault="004F6DCE" w14:paraId="76C49A69" w14:textId="77777777">
                      <w:pPr>
                        <w:rPr>
                          <w:b/>
                          <w:color w:val="0070C0"/>
                          <w:sz w:val="28"/>
                        </w:rPr>
                      </w:pPr>
                      <w:r w:rsidRPr="004F6DCE">
                        <w:rPr>
                          <w:b/>
                          <w:color w:val="0070C0"/>
                          <w:sz w:val="28"/>
                        </w:rPr>
                        <w:t>Confidence</w:t>
                      </w:r>
                    </w:p>
                  </w:txbxContent>
                </v:textbox>
                <w10:wrap type="tight" anchorx="margin"/>
              </v:shape>
            </w:pict>
          </mc:Fallback>
        </mc:AlternateContent>
      </w:r>
    </w:p>
    <w:p w:rsidR="004F6DCE" w:rsidP="00EE2EEA" w:rsidRDefault="007D2941" w14:paraId="30DCCA34" w14:textId="77777777">
      <w:pPr>
        <w:spacing w:line="0" w:lineRule="atLeast"/>
        <w:rPr>
          <w:rFonts w:ascii="Gill Sans MT" w:hAnsi="Gill Sans MT" w:eastAsia="Arial" w:cs="Calibri"/>
          <w:sz w:val="24"/>
          <w:szCs w:val="24"/>
        </w:rPr>
      </w:pPr>
      <w:r w:rsidRPr="004F6DCE">
        <w:rPr>
          <w:noProof/>
          <w:lang w:eastAsia="en-GB"/>
        </w:rPr>
        <mc:AlternateContent>
          <mc:Choice Requires="wps">
            <w:drawing>
              <wp:anchor distT="45720" distB="45720" distL="114300" distR="114300" simplePos="0" relativeHeight="251658256" behindDoc="1" locked="0" layoutInCell="1" allowOverlap="1" wp14:anchorId="4DEF6381" wp14:editId="73C917EA">
                <wp:simplePos x="0" y="0"/>
                <wp:positionH relativeFrom="margin">
                  <wp:posOffset>2161540</wp:posOffset>
                </wp:positionH>
                <wp:positionV relativeFrom="paragraph">
                  <wp:posOffset>104140</wp:posOffset>
                </wp:positionV>
                <wp:extent cx="1076325" cy="428625"/>
                <wp:effectExtent l="0" t="0" r="0" b="0"/>
                <wp:wrapTight wrapText="bothSides">
                  <wp:wrapPolygon edited="0">
                    <wp:start x="1147" y="0"/>
                    <wp:lineTo x="1147" y="20160"/>
                    <wp:lineTo x="20262" y="20160"/>
                    <wp:lineTo x="20262" y="0"/>
                    <wp:lineTo x="1147" y="0"/>
                  </wp:wrapPolygon>
                </wp:wrapTight>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428625"/>
                        </a:xfrm>
                        <a:prstGeom prst="rect">
                          <a:avLst/>
                        </a:prstGeom>
                        <a:noFill/>
                        <a:ln w="9525">
                          <a:noFill/>
                          <a:miter lim="800000"/>
                          <a:headEnd/>
                          <a:tailEnd/>
                        </a:ln>
                      </wps:spPr>
                      <wps:txbx>
                        <w:txbxContent>
                          <w:p w:rsidRPr="007D2941" w:rsidR="007D2941" w:rsidP="007D2941" w:rsidRDefault="007D2941" w14:paraId="69DDD104" w14:textId="77777777">
                            <w:pPr>
                              <w:rPr>
                                <w:b/>
                                <w:color w:val="FFC000"/>
                                <w:sz w:val="28"/>
                              </w:rPr>
                            </w:pPr>
                            <w:r w:rsidRPr="007D2941">
                              <w:rPr>
                                <w:b/>
                                <w:color w:val="FFC000"/>
                                <w:sz w:val="28"/>
                              </w:rPr>
                              <w:t>Well-being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F502D0F">
              <v:shape id="_x0000_s1027" style="position:absolute;margin-left:170.2pt;margin-top:8.2pt;width:84.75pt;height:33.75pt;z-index:-251658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" w14:anchorId="4DEF6381">
                <v:textbox>
                  <w:txbxContent>
                    <w:p w:rsidRPr="007D2941" w:rsidR="007D2941" w:rsidP="007D2941" w:rsidRDefault="007D2941" w14:paraId="3EA8CACE" w14:textId="77777777">
                      <w:pPr>
                        <w:rPr>
                          <w:b/>
                          <w:color w:val="FFC000"/>
                          <w:sz w:val="28"/>
                        </w:rPr>
                      </w:pPr>
                      <w:r w:rsidRPr="007D2941">
                        <w:rPr>
                          <w:b/>
                          <w:color w:val="FFC000"/>
                          <w:sz w:val="28"/>
                        </w:rPr>
                        <w:t>Well-being</w:t>
                      </w:r>
                    </w:p>
                  </w:txbxContent>
                </v:textbox>
                <w10:wrap type="tight" anchorx="margin"/>
              </v:shape>
            </w:pict>
          </mc:Fallback>
        </mc:AlternateContent>
      </w:r>
    </w:p>
    <w:p w:rsidR="004F6DCE" w:rsidP="00EE2EEA" w:rsidRDefault="007D2941" w14:paraId="0CB4B28D" w14:textId="77777777">
      <w:pPr>
        <w:spacing w:line="0" w:lineRule="atLeast"/>
        <w:rPr>
          <w:rFonts w:ascii="Gill Sans MT" w:hAnsi="Gill Sans MT" w:eastAsia="Arial" w:cs="Calibri"/>
          <w:sz w:val="24"/>
          <w:szCs w:val="24"/>
        </w:rPr>
      </w:pPr>
      <w:r w:rsidRPr="004F6DCE">
        <w:rPr>
          <w:noProof/>
          <w:lang w:eastAsia="en-GB"/>
        </w:rPr>
        <mc:AlternateContent>
          <mc:Choice Requires="wps">
            <w:drawing>
              <wp:anchor distT="45720" distB="45720" distL="114300" distR="114300" simplePos="0" relativeHeight="251658255" behindDoc="1" locked="0" layoutInCell="1" allowOverlap="1" wp14:anchorId="069E98BB" wp14:editId="73C917EA">
                <wp:simplePos x="0" y="0"/>
                <wp:positionH relativeFrom="margin">
                  <wp:posOffset>2295525</wp:posOffset>
                </wp:positionH>
                <wp:positionV relativeFrom="paragraph">
                  <wp:posOffset>279400</wp:posOffset>
                </wp:positionV>
                <wp:extent cx="866775" cy="428625"/>
                <wp:effectExtent l="0" t="0" r="0" b="0"/>
                <wp:wrapTight wrapText="bothSides">
                  <wp:wrapPolygon edited="0">
                    <wp:start x="1424" y="0"/>
                    <wp:lineTo x="1424" y="20160"/>
                    <wp:lineTo x="19938" y="20160"/>
                    <wp:lineTo x="19938" y="0"/>
                    <wp:lineTo x="1424" y="0"/>
                  </wp:wrapPolygon>
                </wp:wrapTight>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428625"/>
                        </a:xfrm>
                        <a:prstGeom prst="rect">
                          <a:avLst/>
                        </a:prstGeom>
                        <a:noFill/>
                        <a:ln w="9525">
                          <a:noFill/>
                          <a:miter lim="800000"/>
                          <a:headEnd/>
                          <a:tailEnd/>
                        </a:ln>
                      </wps:spPr>
                      <wps:txbx>
                        <w:txbxContent>
                          <w:p w:rsidRPr="007D2941" w:rsidR="007D2941" w:rsidP="007D2941" w:rsidRDefault="007D2941" w14:paraId="23A15D1F" w14:textId="77777777">
                            <w:pPr>
                              <w:rPr>
                                <w:b/>
                                <w:color w:val="FF3399"/>
                                <w:sz w:val="28"/>
                              </w:rPr>
                            </w:pPr>
                            <w:r w:rsidRPr="007D2941">
                              <w:rPr>
                                <w:b/>
                                <w:color w:val="FF3399"/>
                                <w:sz w:val="28"/>
                              </w:rPr>
                              <w:t>Health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1CF0623">
              <v:shape id="_x0000_s1028" style="position:absolute;margin-left:180.75pt;margin-top:22pt;width:68.25pt;height:33.75pt;z-index:-25165822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" w14:anchorId="069E98BB">
                <v:textbox>
                  <w:txbxContent>
                    <w:p w:rsidRPr="007D2941" w:rsidR="007D2941" w:rsidP="007D2941" w:rsidRDefault="007D2941" w14:paraId="680D1396" w14:textId="77777777">
                      <w:pPr>
                        <w:rPr>
                          <w:b/>
                          <w:color w:val="FF3399"/>
                          <w:sz w:val="28"/>
                        </w:rPr>
                      </w:pPr>
                      <w:r w:rsidRPr="007D2941">
                        <w:rPr>
                          <w:b/>
                          <w:color w:val="FF3399"/>
                          <w:sz w:val="28"/>
                        </w:rPr>
                        <w:t>Health</w:t>
                      </w:r>
                    </w:p>
                  </w:txbxContent>
                </v:textbox>
                <w10:wrap type="tight" anchorx="margin"/>
              </v:shape>
            </w:pict>
          </mc:Fallback>
        </mc:AlternateContent>
      </w:r>
    </w:p>
    <w:p w:rsidR="004F6DCE" w:rsidP="00EE2EEA" w:rsidRDefault="007D2941" w14:paraId="12FB379D" w14:textId="77777777">
      <w:pPr>
        <w:spacing w:line="0" w:lineRule="atLeast"/>
        <w:rPr>
          <w:rFonts w:ascii="Gill Sans MT" w:hAnsi="Gill Sans MT" w:eastAsia="Arial" w:cs="Calibri"/>
          <w:sz w:val="24"/>
          <w:szCs w:val="24"/>
        </w:rPr>
      </w:pPr>
      <w:r w:rsidRPr="004F6DCE">
        <w:rPr>
          <w:noProof/>
          <w:lang w:eastAsia="en-GB"/>
        </w:rPr>
        <mc:AlternateContent>
          <mc:Choice Requires="wps">
            <w:drawing>
              <wp:anchor distT="45720" distB="45720" distL="114300" distR="114300" simplePos="0" relativeHeight="251658242" behindDoc="1" locked="0" layoutInCell="1" allowOverlap="1" wp14:anchorId="1CADEDDF" wp14:editId="2BD8058B">
                <wp:simplePos x="0" y="0"/>
                <wp:positionH relativeFrom="margin">
                  <wp:posOffset>1409700</wp:posOffset>
                </wp:positionH>
                <wp:positionV relativeFrom="paragraph">
                  <wp:posOffset>22860</wp:posOffset>
                </wp:positionV>
                <wp:extent cx="1066800" cy="428625"/>
                <wp:effectExtent l="0" t="114300" r="0" b="123825"/>
                <wp:wrapTight wrapText="bothSides">
                  <wp:wrapPolygon edited="0">
                    <wp:start x="769" y="953"/>
                    <wp:lineTo x="-860" y="4163"/>
                    <wp:lineTo x="901" y="18885"/>
                    <wp:lineTo x="18338" y="19990"/>
                    <wp:lineTo x="18928" y="21556"/>
                    <wp:lineTo x="20407" y="20460"/>
                    <wp:lineTo x="20125" y="4643"/>
                    <wp:lineTo x="19764" y="-5105"/>
                    <wp:lineTo x="12819" y="-5970"/>
                    <wp:lineTo x="2617" y="-416"/>
                    <wp:lineTo x="769" y="953"/>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994540">
                          <a:off x="0" y="0"/>
                          <a:ext cx="1066800" cy="428625"/>
                        </a:xfrm>
                        <a:prstGeom prst="rect">
                          <a:avLst/>
                        </a:prstGeom>
                        <a:noFill/>
                        <a:ln w="9525">
                          <a:noFill/>
                          <a:miter lim="800000"/>
                          <a:headEnd/>
                          <a:tailEnd/>
                        </a:ln>
                      </wps:spPr>
                      <wps:txbx>
                        <w:txbxContent>
                          <w:p w:rsidRPr="004F6DCE" w:rsidR="004F6DCE" w:rsidP="004F6DCE" w:rsidRDefault="004F6DCE" w14:paraId="551B5B57" w14:textId="77777777">
                            <w:pPr>
                              <w:rPr>
                                <w:b/>
                                <w:color w:val="FFC000"/>
                                <w:sz w:val="28"/>
                              </w:rPr>
                            </w:pPr>
                            <w:r w:rsidRPr="004F6DCE">
                              <w:rPr>
                                <w:b/>
                                <w:color w:val="FFC000"/>
                                <w:sz w:val="28"/>
                              </w:rPr>
                              <w:t>Teamwork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733AF57">
              <v:shape id="_x0000_s1029" style="position:absolute;margin-left:111pt;margin-top:1.8pt;width:84pt;height:33.75pt;rotation:1086303fd;z-index:-25165823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" w14:anchorId="1CADEDDF">
                <v:textbox>
                  <w:txbxContent>
                    <w:p w:rsidRPr="004F6DCE" w:rsidR="004F6DCE" w:rsidP="004F6DCE" w:rsidRDefault="004F6DCE" w14:paraId="20A376A5" w14:textId="77777777">
                      <w:pPr>
                        <w:rPr>
                          <w:b/>
                          <w:color w:val="FFC000"/>
                          <w:sz w:val="28"/>
                        </w:rPr>
                      </w:pPr>
                      <w:r w:rsidRPr="004F6DCE">
                        <w:rPr>
                          <w:b/>
                          <w:color w:val="FFC000"/>
                          <w:sz w:val="28"/>
                        </w:rPr>
                        <w:t>Teamwork</w:t>
                      </w:r>
                    </w:p>
                  </w:txbxContent>
                </v:textbox>
                <w10:wrap type="tight" anchorx="margin"/>
              </v:shape>
            </w:pict>
          </mc:Fallback>
        </mc:AlternateContent>
      </w:r>
      <w:r w:rsidRPr="004F6DCE" w:rsidR="004F6DCE">
        <w:rPr>
          <w:noProof/>
          <w:lang w:eastAsia="en-GB"/>
        </w:rPr>
        <mc:AlternateContent>
          <mc:Choice Requires="wps">
            <w:drawing>
              <wp:anchor distT="45720" distB="45720" distL="114300" distR="114300" simplePos="0" relativeHeight="251658243" behindDoc="1" locked="0" layoutInCell="1" allowOverlap="1" wp14:anchorId="21EE0EDC" wp14:editId="2BD8058B">
                <wp:simplePos x="0" y="0"/>
                <wp:positionH relativeFrom="margin">
                  <wp:posOffset>2695575</wp:posOffset>
                </wp:positionH>
                <wp:positionV relativeFrom="paragraph">
                  <wp:posOffset>71120</wp:posOffset>
                </wp:positionV>
                <wp:extent cx="1390650" cy="400050"/>
                <wp:effectExtent l="0" t="95250" r="0" b="95250"/>
                <wp:wrapTight wrapText="bothSides">
                  <wp:wrapPolygon edited="0">
                    <wp:start x="19291" y="-420"/>
                    <wp:lineTo x="1392" y="-8758"/>
                    <wp:lineTo x="607" y="19986"/>
                    <wp:lineTo x="2650" y="21176"/>
                    <wp:lineTo x="3039" y="19317"/>
                    <wp:lineTo x="20454" y="19029"/>
                    <wp:lineTo x="20750" y="430"/>
                    <wp:lineTo x="19291" y="-42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029373">
                          <a:off x="0" y="0"/>
                          <a:ext cx="1390650" cy="400050"/>
                        </a:xfrm>
                        <a:prstGeom prst="rect">
                          <a:avLst/>
                        </a:prstGeom>
                        <a:noFill/>
                        <a:ln w="9525">
                          <a:noFill/>
                          <a:miter lim="800000"/>
                          <a:headEnd/>
                          <a:tailEnd/>
                        </a:ln>
                      </wps:spPr>
                      <wps:txbx>
                        <w:txbxContent>
                          <w:p w:rsidRPr="004F6DCE" w:rsidR="004F6DCE" w:rsidP="004F6DCE" w:rsidRDefault="004F6DCE" w14:paraId="3CACDAF6" w14:textId="77777777">
                            <w:pPr>
                              <w:rPr>
                                <w:b/>
                                <w:color w:val="00B0F0"/>
                                <w:sz w:val="28"/>
                              </w:rPr>
                            </w:pPr>
                            <w:r w:rsidRPr="004F6DCE">
                              <w:rPr>
                                <w:b/>
                                <w:color w:val="00B0F0"/>
                                <w:sz w:val="28"/>
                              </w:rPr>
                              <w:t>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7EDDACD">
              <v:shape id="_x0000_s1030" style="position:absolute;margin-left:212.25pt;margin-top:5.6pt;width:109.5pt;height:31.5pt;rotation:-623277fd;z-index:-25165823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" w14:anchorId="21EE0EDC">
                <v:textbox>
                  <w:txbxContent>
                    <w:p w:rsidRPr="004F6DCE" w:rsidR="004F6DCE" w:rsidP="004F6DCE" w:rsidRDefault="004F6DCE" w14:paraId="63E9FA1F" w14:textId="77777777">
                      <w:pPr>
                        <w:rPr>
                          <w:b/>
                          <w:color w:val="00B0F0"/>
                          <w:sz w:val="28"/>
                        </w:rPr>
                      </w:pPr>
                      <w:r w:rsidRPr="004F6DCE">
                        <w:rPr>
                          <w:b/>
                          <w:color w:val="00B0F0"/>
                          <w:sz w:val="28"/>
                        </w:rPr>
                        <w:t>Communication</w:t>
                      </w:r>
                    </w:p>
                  </w:txbxContent>
                </v:textbox>
                <w10:wrap type="tight" anchorx="margin"/>
              </v:shape>
            </w:pict>
          </mc:Fallback>
        </mc:AlternateContent>
      </w:r>
    </w:p>
    <w:p w:rsidR="004F6DCE" w:rsidP="00EE2EEA" w:rsidRDefault="007D2941" w14:paraId="3DABD9BD" w14:textId="77777777">
      <w:pPr>
        <w:spacing w:line="0" w:lineRule="atLeast"/>
        <w:rPr>
          <w:rFonts w:ascii="Gill Sans MT" w:hAnsi="Gill Sans MT" w:eastAsia="Arial" w:cs="Calibri"/>
          <w:sz w:val="24"/>
          <w:szCs w:val="24"/>
        </w:rPr>
      </w:pPr>
      <w:r w:rsidRPr="004F6DCE">
        <w:rPr>
          <w:noProof/>
          <w:lang w:eastAsia="en-GB"/>
        </w:rPr>
        <mc:AlternateContent>
          <mc:Choice Requires="wps">
            <w:drawing>
              <wp:anchor distT="45720" distB="45720" distL="114300" distR="114300" simplePos="0" relativeHeight="251658253" behindDoc="1" locked="0" layoutInCell="1" allowOverlap="1" wp14:anchorId="0A482077" wp14:editId="73C917EA">
                <wp:simplePos x="0" y="0"/>
                <wp:positionH relativeFrom="margin">
                  <wp:posOffset>1400175</wp:posOffset>
                </wp:positionH>
                <wp:positionV relativeFrom="paragraph">
                  <wp:posOffset>9525</wp:posOffset>
                </wp:positionV>
                <wp:extent cx="866775" cy="428625"/>
                <wp:effectExtent l="0" t="76200" r="9525" b="85725"/>
                <wp:wrapTight wrapText="bothSides">
                  <wp:wrapPolygon edited="0">
                    <wp:start x="1134" y="1268"/>
                    <wp:lineTo x="-877" y="4459"/>
                    <wp:lineTo x="1258" y="19201"/>
                    <wp:lineTo x="16715" y="20052"/>
                    <wp:lineTo x="17437" y="21625"/>
                    <wp:lineTo x="20171" y="20006"/>
                    <wp:lineTo x="19970" y="-1881"/>
                    <wp:lineTo x="14158" y="-4442"/>
                    <wp:lineTo x="3868" y="-350"/>
                    <wp:lineTo x="1134" y="1268"/>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979149">
                          <a:off x="0" y="0"/>
                          <a:ext cx="866775" cy="428625"/>
                        </a:xfrm>
                        <a:prstGeom prst="rect">
                          <a:avLst/>
                        </a:prstGeom>
                        <a:noFill/>
                        <a:ln w="9525">
                          <a:noFill/>
                          <a:miter lim="800000"/>
                          <a:headEnd/>
                          <a:tailEnd/>
                        </a:ln>
                      </wps:spPr>
                      <wps:txbx>
                        <w:txbxContent>
                          <w:p w:rsidRPr="004F6DCE" w:rsidR="004F6DCE" w:rsidP="004F6DCE" w:rsidRDefault="004F6DCE" w14:paraId="1C8EEC4D" w14:textId="77777777">
                            <w:pPr>
                              <w:rPr>
                                <w:b/>
                                <w:color w:val="FF3399"/>
                                <w:sz w:val="28"/>
                              </w:rPr>
                            </w:pPr>
                            <w:r w:rsidRPr="004F6DCE">
                              <w:rPr>
                                <w:b/>
                                <w:color w:val="FF3399"/>
                                <w:sz w:val="28"/>
                              </w:rPr>
                              <w:t>Success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7779517">
              <v:shape id="_x0000_s1031" style="position:absolute;margin-left:110.25pt;margin-top:.75pt;width:68.25pt;height:33.75pt;rotation:1069492fd;z-index:-25165822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" w14:anchorId="0A482077">
                <v:textbox>
                  <w:txbxContent>
                    <w:p w:rsidRPr="004F6DCE" w:rsidR="004F6DCE" w:rsidP="004F6DCE" w:rsidRDefault="004F6DCE" w14:paraId="3020D524" w14:textId="77777777">
                      <w:pPr>
                        <w:rPr>
                          <w:b/>
                          <w:color w:val="FF3399"/>
                          <w:sz w:val="28"/>
                        </w:rPr>
                      </w:pPr>
                      <w:r w:rsidRPr="004F6DCE">
                        <w:rPr>
                          <w:b/>
                          <w:color w:val="FF3399"/>
                          <w:sz w:val="28"/>
                        </w:rPr>
                        <w:t>Success</w:t>
                      </w:r>
                    </w:p>
                  </w:txbxContent>
                </v:textbox>
                <w10:wrap type="tight" anchorx="margin"/>
              </v:shape>
            </w:pict>
          </mc:Fallback>
        </mc:AlternateContent>
      </w:r>
      <w:r w:rsidRPr="004F6DCE" w:rsidR="004F6DCE">
        <w:rPr>
          <w:noProof/>
          <w:lang w:eastAsia="en-GB"/>
        </w:rPr>
        <mc:AlternateContent>
          <mc:Choice Requires="wps">
            <w:drawing>
              <wp:anchor distT="45720" distB="45720" distL="114300" distR="114300" simplePos="0" relativeHeight="251658252" behindDoc="1" locked="0" layoutInCell="1" allowOverlap="1" wp14:anchorId="5902BC7E" wp14:editId="73C917EA">
                <wp:simplePos x="0" y="0"/>
                <wp:positionH relativeFrom="margin">
                  <wp:posOffset>2562225</wp:posOffset>
                </wp:positionH>
                <wp:positionV relativeFrom="paragraph">
                  <wp:posOffset>254635</wp:posOffset>
                </wp:positionV>
                <wp:extent cx="866775" cy="428625"/>
                <wp:effectExtent l="123825" t="0" r="133350" b="0"/>
                <wp:wrapTight wrapText="bothSides">
                  <wp:wrapPolygon edited="0">
                    <wp:start x="589" y="5163"/>
                    <wp:lineTo x="-676" y="12654"/>
                    <wp:lineTo x="544" y="17679"/>
                    <wp:lineTo x="5702" y="20996"/>
                    <wp:lineTo x="18878" y="22222"/>
                    <wp:lineTo x="20425" y="17386"/>
                    <wp:lineTo x="19885" y="15537"/>
                    <wp:lineTo x="19556" y="5960"/>
                    <wp:lineTo x="16742" y="-1150"/>
                    <wp:lineTo x="13694" y="-3994"/>
                    <wp:lineTo x="12663" y="-769"/>
                    <wp:lineTo x="6285" y="-9111"/>
                    <wp:lineTo x="2394" y="-480"/>
                    <wp:lineTo x="589" y="5163"/>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426466">
                          <a:off x="0" y="0"/>
                          <a:ext cx="866775" cy="428625"/>
                        </a:xfrm>
                        <a:prstGeom prst="rect">
                          <a:avLst/>
                        </a:prstGeom>
                        <a:noFill/>
                        <a:ln w="9525">
                          <a:noFill/>
                          <a:miter lim="800000"/>
                          <a:headEnd/>
                          <a:tailEnd/>
                        </a:ln>
                      </wps:spPr>
                      <wps:txbx>
                        <w:txbxContent>
                          <w:p w:rsidRPr="004F6DCE" w:rsidR="004F6DCE" w:rsidP="004F6DCE" w:rsidRDefault="004F6DCE" w14:paraId="65491DEE" w14:textId="77777777">
                            <w:pPr>
                              <w:rPr>
                                <w:b/>
                                <w:color w:val="7030A0"/>
                                <w:sz w:val="28"/>
                              </w:rPr>
                            </w:pPr>
                            <w:r w:rsidRPr="004F6DCE">
                              <w:rPr>
                                <w:b/>
                                <w:color w:val="7030A0"/>
                                <w:sz w:val="28"/>
                              </w:rPr>
                              <w:t>Improve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3E45FEC">
              <v:shape id="_x0000_s1032" style="position:absolute;margin-left:201.75pt;margin-top:20.05pt;width:68.25pt;height:33.75pt;rotation:3742615fd;z-index:-2516582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" w14:anchorId="5902BC7E">
                <v:textbox>
                  <w:txbxContent>
                    <w:p w:rsidRPr="004F6DCE" w:rsidR="004F6DCE" w:rsidP="004F6DCE" w:rsidRDefault="004F6DCE" w14:paraId="679628DC" w14:textId="77777777">
                      <w:pPr>
                        <w:rPr>
                          <w:b/>
                          <w:color w:val="7030A0"/>
                          <w:sz w:val="28"/>
                        </w:rPr>
                      </w:pPr>
                      <w:r w:rsidRPr="004F6DCE">
                        <w:rPr>
                          <w:b/>
                          <w:color w:val="7030A0"/>
                          <w:sz w:val="28"/>
                        </w:rPr>
                        <w:t>Improve</w:t>
                      </w:r>
                    </w:p>
                  </w:txbxContent>
                </v:textbox>
                <w10:wrap type="tight" anchorx="margin"/>
              </v:shape>
            </w:pict>
          </mc:Fallback>
        </mc:AlternateContent>
      </w:r>
      <w:r w:rsidRPr="004F6DCE" w:rsidR="004F6DCE">
        <w:rPr>
          <w:noProof/>
          <w:lang w:eastAsia="en-GB"/>
        </w:rPr>
        <mc:AlternateContent>
          <mc:Choice Requires="wps">
            <w:drawing>
              <wp:anchor distT="45720" distB="45720" distL="114300" distR="114300" simplePos="0" relativeHeight="251658250" behindDoc="1" locked="0" layoutInCell="1" allowOverlap="1" wp14:anchorId="6C88014B" wp14:editId="73C917EA">
                <wp:simplePos x="0" y="0"/>
                <wp:positionH relativeFrom="margin">
                  <wp:posOffset>1981200</wp:posOffset>
                </wp:positionH>
                <wp:positionV relativeFrom="paragraph">
                  <wp:posOffset>66041</wp:posOffset>
                </wp:positionV>
                <wp:extent cx="866775" cy="428625"/>
                <wp:effectExtent l="0" t="133350" r="0" b="142875"/>
                <wp:wrapTight wrapText="bothSides">
                  <wp:wrapPolygon edited="0">
                    <wp:start x="18446" y="-629"/>
                    <wp:lineTo x="5965" y="-12536"/>
                    <wp:lineTo x="2028" y="1710"/>
                    <wp:lineTo x="1454" y="17558"/>
                    <wp:lineTo x="991" y="19234"/>
                    <wp:lineTo x="3063" y="21576"/>
                    <wp:lineTo x="3941" y="20368"/>
                    <wp:lineTo x="18835" y="19607"/>
                    <wp:lineTo x="19944" y="17561"/>
                    <wp:lineTo x="20518" y="1713"/>
                    <wp:lineTo x="18446" y="-629"/>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847845">
                          <a:off x="0" y="0"/>
                          <a:ext cx="866775" cy="428625"/>
                        </a:xfrm>
                        <a:prstGeom prst="rect">
                          <a:avLst/>
                        </a:prstGeom>
                        <a:noFill/>
                        <a:ln w="9525">
                          <a:noFill/>
                          <a:miter lim="800000"/>
                          <a:headEnd/>
                          <a:tailEnd/>
                        </a:ln>
                      </wps:spPr>
                      <wps:txbx>
                        <w:txbxContent>
                          <w:p w:rsidRPr="004F6DCE" w:rsidR="004F6DCE" w:rsidP="004F6DCE" w:rsidRDefault="004F6DCE" w14:paraId="2A54A20A" w14:textId="77777777">
                            <w:pPr>
                              <w:rPr>
                                <w:b/>
                                <w:color w:val="00B050"/>
                                <w:sz w:val="28"/>
                              </w:rPr>
                            </w:pPr>
                            <w:r w:rsidRPr="004F6DCE">
                              <w:rPr>
                                <w:b/>
                                <w:color w:val="00B050"/>
                                <w:sz w:val="28"/>
                              </w:rPr>
                              <w:t>Compete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AB69A5E">
              <v:shape id="_x0000_s1033" style="position:absolute;margin-left:156pt;margin-top:5.2pt;width:68.25pt;height:33.75pt;rotation:-1913821fd;z-index:-25165823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" w14:anchorId="6C88014B">
                <v:textbox>
                  <w:txbxContent>
                    <w:p w:rsidRPr="004F6DCE" w:rsidR="004F6DCE" w:rsidP="004F6DCE" w:rsidRDefault="004F6DCE" w14:paraId="3E8A7663" w14:textId="77777777">
                      <w:pPr>
                        <w:rPr>
                          <w:b/>
                          <w:color w:val="00B050"/>
                          <w:sz w:val="28"/>
                        </w:rPr>
                      </w:pPr>
                      <w:r w:rsidRPr="004F6DCE">
                        <w:rPr>
                          <w:b/>
                          <w:color w:val="00B050"/>
                          <w:sz w:val="28"/>
                        </w:rPr>
                        <w:t>Compete</w:t>
                      </w:r>
                    </w:p>
                  </w:txbxContent>
                </v:textbox>
                <w10:wrap type="tight" anchorx="margin"/>
              </v:shape>
            </w:pict>
          </mc:Fallback>
        </mc:AlternateContent>
      </w:r>
    </w:p>
    <w:p w:rsidR="004F6DCE" w:rsidP="00EE2EEA" w:rsidRDefault="004F6DCE" w14:paraId="41676E28" w14:textId="77777777">
      <w:pPr>
        <w:spacing w:line="0" w:lineRule="atLeast"/>
        <w:rPr>
          <w:rFonts w:ascii="Gill Sans MT" w:hAnsi="Gill Sans MT" w:eastAsia="Arial" w:cs="Calibri"/>
          <w:sz w:val="24"/>
          <w:szCs w:val="24"/>
        </w:rPr>
      </w:pPr>
      <w:r w:rsidRPr="004F6DCE">
        <w:rPr>
          <w:noProof/>
          <w:lang w:eastAsia="en-GB"/>
        </w:rPr>
        <mc:AlternateContent>
          <mc:Choice Requires="wps">
            <w:drawing>
              <wp:anchor distT="45720" distB="45720" distL="114300" distR="114300" simplePos="0" relativeHeight="251658241" behindDoc="1" locked="0" layoutInCell="1" allowOverlap="1" wp14:anchorId="5E4592F4" wp14:editId="07777777">
                <wp:simplePos x="0" y="0"/>
                <wp:positionH relativeFrom="margin">
                  <wp:posOffset>2370455</wp:posOffset>
                </wp:positionH>
                <wp:positionV relativeFrom="paragraph">
                  <wp:posOffset>5715</wp:posOffset>
                </wp:positionV>
                <wp:extent cx="771525" cy="428625"/>
                <wp:effectExtent l="0" t="0" r="0" b="0"/>
                <wp:wrapTight wrapText="bothSides">
                  <wp:wrapPolygon edited="0">
                    <wp:start x="1600" y="0"/>
                    <wp:lineTo x="1600" y="20160"/>
                    <wp:lineTo x="19733" y="20160"/>
                    <wp:lineTo x="19733" y="0"/>
                    <wp:lineTo x="160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428625"/>
                        </a:xfrm>
                        <a:prstGeom prst="rect">
                          <a:avLst/>
                        </a:prstGeom>
                        <a:noFill/>
                        <a:ln w="9525">
                          <a:noFill/>
                          <a:miter lim="800000"/>
                          <a:headEnd/>
                          <a:tailEnd/>
                        </a:ln>
                      </wps:spPr>
                      <wps:txbx>
                        <w:txbxContent>
                          <w:p w:rsidRPr="004F6DCE" w:rsidR="004F6DCE" w:rsidRDefault="004F6DCE" w14:paraId="47C0D991" w14:textId="77777777">
                            <w:pPr>
                              <w:rPr>
                                <w:b/>
                                <w:color w:val="FF0000"/>
                                <w:sz w:val="36"/>
                              </w:rPr>
                            </w:pPr>
                            <w:r w:rsidRPr="004F6DCE">
                              <w:rPr>
                                <w:b/>
                                <w:color w:val="FF0000"/>
                                <w:sz w:val="36"/>
                              </w:rPr>
                              <w:t>Fun!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F14A0E4">
              <v:shape id="_x0000_s1034" style="position:absolute;margin-left:186.65pt;margin-top:.45pt;width:60.75pt;height:33.75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" w14:anchorId="5E4592F4">
                <v:textbox>
                  <w:txbxContent>
                    <w:p w:rsidRPr="004F6DCE" w:rsidR="004F6DCE" w:rsidRDefault="004F6DCE" w14:paraId="07151574" w14:textId="77777777">
                      <w:pPr>
                        <w:rPr>
                          <w:b/>
                          <w:color w:val="FF0000"/>
                          <w:sz w:val="36"/>
                        </w:rPr>
                      </w:pPr>
                      <w:r w:rsidRPr="004F6DCE">
                        <w:rPr>
                          <w:b/>
                          <w:color w:val="FF0000"/>
                          <w:sz w:val="36"/>
                        </w:rPr>
                        <w:t>Fun!</w:t>
                      </w:r>
                    </w:p>
                  </w:txbxContent>
                </v:textbox>
                <w10:wrap type="tight" anchorx="margin"/>
              </v:shape>
            </w:pict>
          </mc:Fallback>
        </mc:AlternateContent>
      </w:r>
    </w:p>
    <w:p w:rsidR="004F6DCE" w:rsidP="00EE2EEA" w:rsidRDefault="004F6DCE" w14:paraId="77A01A40" w14:textId="77777777">
      <w:pPr>
        <w:spacing w:line="0" w:lineRule="atLeast"/>
        <w:rPr>
          <w:rFonts w:ascii="Gill Sans MT" w:hAnsi="Gill Sans MT" w:eastAsia="Arial" w:cs="Calibri"/>
          <w:sz w:val="24"/>
          <w:szCs w:val="24"/>
        </w:rPr>
      </w:pPr>
      <w:r w:rsidRPr="004F6DCE">
        <w:rPr>
          <w:noProof/>
          <w:lang w:eastAsia="en-GB"/>
        </w:rPr>
        <mc:AlternateContent>
          <mc:Choice Requires="wps">
            <w:drawing>
              <wp:anchor distT="45720" distB="45720" distL="114300" distR="114300" simplePos="0" relativeHeight="251658249" behindDoc="1" locked="0" layoutInCell="1" allowOverlap="1" wp14:anchorId="23BB2695" wp14:editId="2BD8058B">
                <wp:simplePos x="0" y="0"/>
                <wp:positionH relativeFrom="margin">
                  <wp:posOffset>2541905</wp:posOffset>
                </wp:positionH>
                <wp:positionV relativeFrom="paragraph">
                  <wp:posOffset>189230</wp:posOffset>
                </wp:positionV>
                <wp:extent cx="866775" cy="428625"/>
                <wp:effectExtent l="0" t="133350" r="0" b="142875"/>
                <wp:wrapTight wrapText="bothSides">
                  <wp:wrapPolygon edited="0">
                    <wp:start x="764" y="2474"/>
                    <wp:lineTo x="-2017" y="8046"/>
                    <wp:lineTo x="-805" y="12173"/>
                    <wp:lineTo x="2677" y="20273"/>
                    <wp:lineTo x="17168" y="20738"/>
                    <wp:lineTo x="18061" y="21899"/>
                    <wp:lineTo x="20510" y="18958"/>
                    <wp:lineTo x="20434" y="16817"/>
                    <wp:lineTo x="18840" y="1985"/>
                    <wp:lineTo x="16824" y="-6760"/>
                    <wp:lineTo x="10229" y="-6657"/>
                    <wp:lineTo x="3213" y="-467"/>
                    <wp:lineTo x="764" y="2474"/>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41904">
                          <a:off x="0" y="0"/>
                          <a:ext cx="866775" cy="428625"/>
                        </a:xfrm>
                        <a:prstGeom prst="rect">
                          <a:avLst/>
                        </a:prstGeom>
                        <a:noFill/>
                        <a:ln w="9525">
                          <a:noFill/>
                          <a:miter lim="800000"/>
                          <a:headEnd/>
                          <a:tailEnd/>
                        </a:ln>
                      </wps:spPr>
                      <wps:txbx>
                        <w:txbxContent>
                          <w:p w:rsidRPr="004F6DCE" w:rsidR="004F6DCE" w:rsidP="004F6DCE" w:rsidRDefault="004F6DCE" w14:paraId="136A0786" w14:textId="77777777">
                            <w:pPr>
                              <w:rPr>
                                <w:b/>
                                <w:color w:val="FFD966" w:themeColor="accent4" w:themeTint="99"/>
                                <w:sz w:val="28"/>
                              </w:rPr>
                            </w:pPr>
                            <w:r w:rsidRPr="004F6DCE">
                              <w:rPr>
                                <w:b/>
                                <w:color w:val="FFD966" w:themeColor="accent4" w:themeTint="99"/>
                                <w:sz w:val="28"/>
                              </w:rPr>
                              <w:t>Achieve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0E68BFB">
              <v:shape id="_x0000_s1035" style="position:absolute;margin-left:200.15pt;margin-top:14.9pt;width:68.25pt;height:33.75pt;rotation:2011850fd;z-index:-25165823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" w14:anchorId="23BB2695">
                <v:textbox>
                  <w:txbxContent>
                    <w:p w:rsidRPr="004F6DCE" w:rsidR="004F6DCE" w:rsidP="004F6DCE" w:rsidRDefault="004F6DCE" w14:paraId="319BFDDD" w14:textId="77777777">
                      <w:pPr>
                        <w:rPr>
                          <w:b/>
                          <w:color w:val="FFD966" w:themeColor="accent4" w:themeTint="99"/>
                          <w:sz w:val="28"/>
                        </w:rPr>
                      </w:pPr>
                      <w:r w:rsidRPr="004F6DCE">
                        <w:rPr>
                          <w:b/>
                          <w:color w:val="FFD966" w:themeColor="accent4" w:themeTint="99"/>
                          <w:sz w:val="28"/>
                        </w:rPr>
                        <w:t>Achieve</w:t>
                      </w:r>
                    </w:p>
                  </w:txbxContent>
                </v:textbox>
                <w10:wrap type="tight" anchorx="margin"/>
              </v:shape>
            </w:pict>
          </mc:Fallback>
        </mc:AlternateContent>
      </w:r>
      <w:r w:rsidRPr="004F6DCE">
        <w:rPr>
          <w:noProof/>
          <w:lang w:eastAsia="en-GB"/>
        </w:rPr>
        <mc:AlternateContent>
          <mc:Choice Requires="wps">
            <w:drawing>
              <wp:anchor distT="45720" distB="45720" distL="114300" distR="114300" simplePos="0" relativeHeight="251658245" behindDoc="1" locked="0" layoutInCell="1" allowOverlap="1" wp14:anchorId="32D1D3C6" wp14:editId="2BD8058B">
                <wp:simplePos x="0" y="0"/>
                <wp:positionH relativeFrom="margin">
                  <wp:posOffset>1971675</wp:posOffset>
                </wp:positionH>
                <wp:positionV relativeFrom="paragraph">
                  <wp:posOffset>140970</wp:posOffset>
                </wp:positionV>
                <wp:extent cx="771525" cy="428625"/>
                <wp:effectExtent l="0" t="0" r="0" b="0"/>
                <wp:wrapTight wrapText="bothSides">
                  <wp:wrapPolygon edited="0">
                    <wp:start x="1600" y="0"/>
                    <wp:lineTo x="1600" y="20160"/>
                    <wp:lineTo x="19733" y="20160"/>
                    <wp:lineTo x="19733" y="0"/>
                    <wp:lineTo x="1600" y="0"/>
                  </wp:wrapPolygon>
                </wp:wrapTight>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428625"/>
                        </a:xfrm>
                        <a:prstGeom prst="rect">
                          <a:avLst/>
                        </a:prstGeom>
                        <a:noFill/>
                        <a:ln w="9525">
                          <a:noFill/>
                          <a:miter lim="800000"/>
                          <a:headEnd/>
                          <a:tailEnd/>
                        </a:ln>
                      </wps:spPr>
                      <wps:txbx>
                        <w:txbxContent>
                          <w:p w:rsidRPr="004F6DCE" w:rsidR="004F6DCE" w:rsidP="004F6DCE" w:rsidRDefault="004F6DCE" w14:paraId="33566106" w14:textId="77777777">
                            <w:pPr>
                              <w:rPr>
                                <w:b/>
                                <w:color w:val="7030A0"/>
                                <w:sz w:val="28"/>
                              </w:rPr>
                            </w:pPr>
                            <w:r w:rsidRPr="004F6DCE">
                              <w:rPr>
                                <w:b/>
                                <w:color w:val="7030A0"/>
                                <w:sz w:val="28"/>
                              </w:rPr>
                              <w:t>Active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FB1093C">
              <v:shape id="_x0000_s1036" style="position:absolute;margin-left:155.25pt;margin-top:11.1pt;width:60.75pt;height:33.75pt;z-index:-25165823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" w14:anchorId="32D1D3C6">
                <v:textbox>
                  <w:txbxContent>
                    <w:p w:rsidRPr="004F6DCE" w:rsidR="004F6DCE" w:rsidP="004F6DCE" w:rsidRDefault="004F6DCE" w14:paraId="6E2DDC2F" w14:textId="77777777">
                      <w:pPr>
                        <w:rPr>
                          <w:b/>
                          <w:color w:val="7030A0"/>
                          <w:sz w:val="28"/>
                        </w:rPr>
                      </w:pPr>
                      <w:r w:rsidRPr="004F6DCE">
                        <w:rPr>
                          <w:b/>
                          <w:color w:val="7030A0"/>
                          <w:sz w:val="28"/>
                        </w:rPr>
                        <w:t>Active</w:t>
                      </w:r>
                    </w:p>
                  </w:txbxContent>
                </v:textbox>
                <w10:wrap type="tight" anchorx="margin"/>
              </v:shape>
            </w:pict>
          </mc:Fallback>
        </mc:AlternateContent>
      </w:r>
    </w:p>
    <w:p w:rsidR="004F6DCE" w:rsidP="00EE2EEA" w:rsidRDefault="004F6DCE" w14:paraId="407F3C4B" w14:textId="77777777">
      <w:pPr>
        <w:spacing w:line="0" w:lineRule="atLeast"/>
        <w:rPr>
          <w:rFonts w:ascii="Gill Sans MT" w:hAnsi="Gill Sans MT" w:eastAsia="Arial" w:cs="Calibri"/>
          <w:sz w:val="24"/>
          <w:szCs w:val="24"/>
        </w:rPr>
      </w:pPr>
      <w:r w:rsidRPr="004F6DCE">
        <w:rPr>
          <w:noProof/>
          <w:lang w:eastAsia="en-GB"/>
        </w:rPr>
        <mc:AlternateContent>
          <mc:Choice Requires="wps">
            <w:drawing>
              <wp:anchor distT="45720" distB="45720" distL="114300" distR="114300" simplePos="0" relativeHeight="251658244" behindDoc="1" locked="0" layoutInCell="1" allowOverlap="1" wp14:anchorId="66A418A6" wp14:editId="2BD8058B">
                <wp:simplePos x="0" y="0"/>
                <wp:positionH relativeFrom="margin">
                  <wp:posOffset>0</wp:posOffset>
                </wp:positionH>
                <wp:positionV relativeFrom="paragraph">
                  <wp:posOffset>330835</wp:posOffset>
                </wp:positionV>
                <wp:extent cx="771525" cy="428625"/>
                <wp:effectExtent l="0" t="0" r="28575" b="28575"/>
                <wp:wrapTight wrapText="bothSides">
                  <wp:wrapPolygon edited="0">
                    <wp:start x="0" y="0"/>
                    <wp:lineTo x="0" y="22080"/>
                    <wp:lineTo x="21867" y="22080"/>
                    <wp:lineTo x="21867"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428625"/>
                        </a:xfrm>
                        <a:prstGeom prst="rect">
                          <a:avLst/>
                        </a:prstGeom>
                        <a:solidFill>
                          <a:srgbClr val="FFFFFF"/>
                        </a:solidFill>
                        <a:ln w="9525">
                          <a:solidFill>
                            <a:sysClr val="window" lastClr="FFFFFF"/>
                          </a:solidFill>
                          <a:miter lim="800000"/>
                          <a:headEnd/>
                          <a:tailEnd/>
                        </a:ln>
                      </wps:spPr>
                      <wps:txbx>
                        <w:txbxContent>
                          <w:p w:rsidRPr="004F6DCE" w:rsidR="004F6DCE" w:rsidP="004F6DCE" w:rsidRDefault="004F6DCE" w14:paraId="0E27B00A" w14:textId="77777777">
                            <w:pPr>
                              <w:rPr>
                                <w:b/>
                                <w:color w:val="FF0000"/>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4D60253">
              <v:shape id="_x0000_s1037" style="position:absolute;margin-left:0;margin-top:26.05pt;width:60.75pt;height:33.75pt;z-index:-2516582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strokecolor="window"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" w14:anchorId="66A418A6">
                <v:textbox>
                  <w:txbxContent>
                    <w:p w:rsidRPr="004F6DCE" w:rsidR="004F6DCE" w:rsidP="004F6DCE" w:rsidRDefault="004F6DCE" w14:paraId="60061E4C" w14:textId="77777777">
                      <w:pPr>
                        <w:rPr>
                          <w:b/>
                          <w:color w:val="FF0000"/>
                          <w:sz w:val="28"/>
                        </w:rPr>
                      </w:pPr>
                    </w:p>
                  </w:txbxContent>
                </v:textbox>
                <w10:wrap type="tight" anchorx="margin"/>
              </v:shape>
            </w:pict>
          </mc:Fallback>
        </mc:AlternateContent>
      </w:r>
    </w:p>
    <w:p w:rsidR="004F6DCE" w:rsidP="00EE2EEA" w:rsidRDefault="007D2941" w14:paraId="31D3BEE5" w14:textId="77777777">
      <w:pPr>
        <w:spacing w:line="0" w:lineRule="atLeast"/>
        <w:rPr>
          <w:rFonts w:ascii="Gill Sans MT" w:hAnsi="Gill Sans MT" w:eastAsia="Arial" w:cs="Calibri"/>
          <w:sz w:val="24"/>
          <w:szCs w:val="24"/>
        </w:rPr>
      </w:pPr>
      <w:r w:rsidRPr="004F6DCE">
        <w:rPr>
          <w:noProof/>
          <w:lang w:eastAsia="en-GB"/>
        </w:rPr>
        <mc:AlternateContent>
          <mc:Choice Requires="wps">
            <w:drawing>
              <wp:anchor distT="45720" distB="45720" distL="114300" distR="114300" simplePos="0" relativeHeight="251658246" behindDoc="1" locked="0" layoutInCell="1" allowOverlap="1" wp14:anchorId="69ED8279" wp14:editId="2BD8058B">
                <wp:simplePos x="0" y="0"/>
                <wp:positionH relativeFrom="margin">
                  <wp:posOffset>2886075</wp:posOffset>
                </wp:positionH>
                <wp:positionV relativeFrom="paragraph">
                  <wp:posOffset>127635</wp:posOffset>
                </wp:positionV>
                <wp:extent cx="828675" cy="428625"/>
                <wp:effectExtent l="85725" t="0" r="133350" b="0"/>
                <wp:wrapTight wrapText="bothSides">
                  <wp:wrapPolygon edited="0">
                    <wp:start x="891" y="3590"/>
                    <wp:lineTo x="-336" y="13088"/>
                    <wp:lineTo x="1058" y="18612"/>
                    <wp:lineTo x="6420" y="21396"/>
                    <wp:lineTo x="15300" y="21027"/>
                    <wp:lineTo x="19528" y="21710"/>
                    <wp:lineTo x="20378" y="18239"/>
                    <wp:lineTo x="19693" y="16550"/>
                    <wp:lineTo x="19337" y="4541"/>
                    <wp:lineTo x="13904" y="-4681"/>
                    <wp:lineTo x="11944" y="-1164"/>
                    <wp:lineTo x="4763" y="-7736"/>
                    <wp:lineTo x="1741" y="119"/>
                    <wp:lineTo x="891" y="359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879985">
                          <a:off x="0" y="0"/>
                          <a:ext cx="828675" cy="428625"/>
                        </a:xfrm>
                        <a:prstGeom prst="rect">
                          <a:avLst/>
                        </a:prstGeom>
                        <a:noFill/>
                        <a:ln w="9525">
                          <a:noFill/>
                          <a:miter lim="800000"/>
                          <a:headEnd/>
                          <a:tailEnd/>
                        </a:ln>
                      </wps:spPr>
                      <wps:txbx>
                        <w:txbxContent>
                          <w:p w:rsidRPr="004F6DCE" w:rsidR="004F6DCE" w:rsidP="004F6DCE" w:rsidRDefault="004F6DCE" w14:paraId="6FB3809D" w14:textId="77777777">
                            <w:pPr>
                              <w:rPr>
                                <w:b/>
                                <w:color w:val="538135" w:themeColor="accent6" w:themeShade="BF"/>
                                <w:sz w:val="28"/>
                              </w:rPr>
                            </w:pPr>
                            <w:r w:rsidRPr="004F6DCE">
                              <w:rPr>
                                <w:b/>
                                <w:color w:val="538135" w:themeColor="accent6" w:themeShade="BF"/>
                                <w:sz w:val="28"/>
                              </w:rPr>
                              <w:t>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0B78891">
              <v:shape id="_x0000_s1038" style="position:absolute;margin-left:227.25pt;margin-top:10.05pt;width:65.25pt;height:33.75pt;rotation:4237978fd;z-index:-25165823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" w14:anchorId="69ED8279">
                <v:textbox>
                  <w:txbxContent>
                    <w:p w:rsidRPr="004F6DCE" w:rsidR="004F6DCE" w:rsidP="004F6DCE" w:rsidRDefault="004F6DCE" w14:paraId="29C2A764" w14:textId="77777777">
                      <w:pPr>
                        <w:rPr>
                          <w:b/>
                          <w:color w:val="538135" w:themeColor="accent6" w:themeShade="BF"/>
                          <w:sz w:val="28"/>
                        </w:rPr>
                      </w:pPr>
                      <w:r w:rsidRPr="004F6DCE">
                        <w:rPr>
                          <w:b/>
                          <w:color w:val="538135" w:themeColor="accent6" w:themeShade="BF"/>
                          <w:sz w:val="28"/>
                        </w:rPr>
                        <w:t>Support</w:t>
                      </w:r>
                    </w:p>
                  </w:txbxContent>
                </v:textbox>
                <w10:wrap type="tight" anchorx="margin"/>
              </v:shape>
            </w:pict>
          </mc:Fallback>
        </mc:AlternateContent>
      </w:r>
      <w:r w:rsidRPr="004F6DCE" w:rsidR="004F6DCE">
        <w:rPr>
          <w:noProof/>
          <w:lang w:eastAsia="en-GB"/>
        </w:rPr>
        <mc:AlternateContent>
          <mc:Choice Requires="wps">
            <w:drawing>
              <wp:anchor distT="45720" distB="45720" distL="114300" distR="114300" simplePos="0" relativeHeight="251658251" behindDoc="1" locked="0" layoutInCell="1" allowOverlap="1" wp14:anchorId="798A803B" wp14:editId="73C917EA">
                <wp:simplePos x="0" y="0"/>
                <wp:positionH relativeFrom="margin">
                  <wp:posOffset>2341880</wp:posOffset>
                </wp:positionH>
                <wp:positionV relativeFrom="paragraph">
                  <wp:posOffset>20320</wp:posOffset>
                </wp:positionV>
                <wp:extent cx="1200150" cy="428625"/>
                <wp:effectExtent l="0" t="285750" r="0" b="295275"/>
                <wp:wrapTight wrapText="bothSides">
                  <wp:wrapPolygon edited="0">
                    <wp:start x="639" y="2057"/>
                    <wp:lineTo x="-212" y="6646"/>
                    <wp:lineTo x="505" y="16324"/>
                    <wp:lineTo x="2331" y="20787"/>
                    <wp:lineTo x="19551" y="22313"/>
                    <wp:lineTo x="20590" y="19806"/>
                    <wp:lineTo x="20402" y="17725"/>
                    <wp:lineTo x="19121" y="1804"/>
                    <wp:lineTo x="15575" y="-11183"/>
                    <wp:lineTo x="10901" y="100"/>
                    <wp:lineTo x="7318" y="-11533"/>
                    <wp:lineTo x="1677" y="-450"/>
                    <wp:lineTo x="639" y="2057"/>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446015">
                          <a:off x="0" y="0"/>
                          <a:ext cx="1200150" cy="428625"/>
                        </a:xfrm>
                        <a:prstGeom prst="rect">
                          <a:avLst/>
                        </a:prstGeom>
                        <a:noFill/>
                        <a:ln w="9525">
                          <a:noFill/>
                          <a:miter lim="800000"/>
                          <a:headEnd/>
                          <a:tailEnd/>
                        </a:ln>
                      </wps:spPr>
                      <wps:txbx>
                        <w:txbxContent>
                          <w:p w:rsidRPr="004F6DCE" w:rsidR="004F6DCE" w:rsidP="004F6DCE" w:rsidRDefault="004F6DCE" w14:paraId="0788527C" w14:textId="77777777">
                            <w:pPr>
                              <w:rPr>
                                <w:b/>
                                <w:color w:val="00B0F0"/>
                                <w:sz w:val="28"/>
                              </w:rPr>
                            </w:pPr>
                            <w:r w:rsidRPr="004F6DCE">
                              <w:rPr>
                                <w:b/>
                                <w:color w:val="00B0F0"/>
                                <w:sz w:val="28"/>
                              </w:rPr>
                              <w:t>Technique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B0BB1C2">
              <v:shape id="_x0000_s1039" style="position:absolute;margin-left:184.4pt;margin-top:1.6pt;width:94.5pt;height:33.75pt;rotation:2671701fd;z-index:-25165822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" w14:anchorId="798A803B">
                <v:textbox>
                  <w:txbxContent>
                    <w:p w:rsidRPr="004F6DCE" w:rsidR="004F6DCE" w:rsidP="004F6DCE" w:rsidRDefault="004F6DCE" w14:paraId="0EA28F2A" w14:textId="77777777">
                      <w:pPr>
                        <w:rPr>
                          <w:b/>
                          <w:color w:val="00B0F0"/>
                          <w:sz w:val="28"/>
                        </w:rPr>
                      </w:pPr>
                      <w:r w:rsidRPr="004F6DCE">
                        <w:rPr>
                          <w:b/>
                          <w:color w:val="00B0F0"/>
                          <w:sz w:val="28"/>
                        </w:rPr>
                        <w:t>Technique</w:t>
                      </w:r>
                    </w:p>
                  </w:txbxContent>
                </v:textbox>
                <w10:wrap type="tight" anchorx="margin"/>
              </v:shape>
            </w:pict>
          </mc:Fallback>
        </mc:AlternateContent>
      </w:r>
      <w:r w:rsidRPr="004F6DCE" w:rsidR="004F6DCE">
        <w:rPr>
          <w:noProof/>
          <w:lang w:eastAsia="en-GB"/>
        </w:rPr>
        <mc:AlternateContent>
          <mc:Choice Requires="wps">
            <w:drawing>
              <wp:anchor distT="45720" distB="45720" distL="114300" distR="114300" simplePos="0" relativeHeight="251658247" behindDoc="1" locked="0" layoutInCell="1" allowOverlap="1" wp14:anchorId="0D917661" wp14:editId="2BD8058B">
                <wp:simplePos x="0" y="0"/>
                <wp:positionH relativeFrom="margin">
                  <wp:posOffset>1593850</wp:posOffset>
                </wp:positionH>
                <wp:positionV relativeFrom="paragraph">
                  <wp:posOffset>184150</wp:posOffset>
                </wp:positionV>
                <wp:extent cx="1304925" cy="428625"/>
                <wp:effectExtent l="247650" t="0" r="276225" b="0"/>
                <wp:wrapTight wrapText="bothSides">
                  <wp:wrapPolygon edited="0">
                    <wp:start x="20001" y="-564"/>
                    <wp:lineTo x="16970" y="-9182"/>
                    <wp:lineTo x="13006" y="320"/>
                    <wp:lineTo x="10470" y="-9486"/>
                    <wp:lineTo x="6063" y="-145"/>
                    <wp:lineTo x="1177" y="4237"/>
                    <wp:lineTo x="950" y="15776"/>
                    <wp:lineTo x="650" y="17718"/>
                    <wp:lineTo x="1625" y="21490"/>
                    <wp:lineTo x="18078" y="19931"/>
                    <wp:lineTo x="20149" y="18631"/>
                    <wp:lineTo x="21652" y="8921"/>
                    <wp:lineTo x="20977" y="3208"/>
                    <wp:lineTo x="20001" y="-564"/>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492762">
                          <a:off x="0" y="0"/>
                          <a:ext cx="1304925" cy="428625"/>
                        </a:xfrm>
                        <a:prstGeom prst="rect">
                          <a:avLst/>
                        </a:prstGeom>
                        <a:noFill/>
                        <a:ln w="9525">
                          <a:noFill/>
                          <a:miter lim="800000"/>
                          <a:headEnd/>
                          <a:tailEnd/>
                        </a:ln>
                      </wps:spPr>
                      <wps:txbx>
                        <w:txbxContent>
                          <w:p w:rsidRPr="004F6DCE" w:rsidR="004F6DCE" w:rsidP="004F6DCE" w:rsidRDefault="004F6DCE" w14:paraId="74D76329" w14:textId="77777777">
                            <w:pPr>
                              <w:rPr>
                                <w:b/>
                                <w:color w:val="FF3399"/>
                                <w:sz w:val="28"/>
                              </w:rPr>
                            </w:pPr>
                            <w:r w:rsidRPr="004F6DCE">
                              <w:rPr>
                                <w:b/>
                                <w:color w:val="FF3399"/>
                                <w:sz w:val="28"/>
                              </w:rPr>
                              <w:t>Independence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8EAA28D">
              <v:shape id="_x0000_s1040" style="position:absolute;margin-left:125.5pt;margin-top:14.5pt;width:102.75pt;height:33.75pt;rotation:-3393932fd;z-index:-25165823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" w14:anchorId="0D917661">
                <v:textbox>
                  <w:txbxContent>
                    <w:p w:rsidRPr="004F6DCE" w:rsidR="004F6DCE" w:rsidP="004F6DCE" w:rsidRDefault="004F6DCE" w14:paraId="28820A9B" w14:textId="77777777">
                      <w:pPr>
                        <w:rPr>
                          <w:b/>
                          <w:color w:val="FF3399"/>
                          <w:sz w:val="28"/>
                        </w:rPr>
                      </w:pPr>
                      <w:r w:rsidRPr="004F6DCE">
                        <w:rPr>
                          <w:b/>
                          <w:color w:val="FF3399"/>
                          <w:sz w:val="28"/>
                        </w:rPr>
                        <w:t>Independence</w:t>
                      </w:r>
                    </w:p>
                  </w:txbxContent>
                </v:textbox>
                <w10:wrap type="tight" anchorx="margin"/>
              </v:shape>
            </w:pict>
          </mc:Fallback>
        </mc:AlternateContent>
      </w:r>
    </w:p>
    <w:p w:rsidR="00F17DC4" w:rsidP="00F17DC4" w:rsidRDefault="007D2941" w14:paraId="20B0395A" w14:textId="77777777">
      <w:pPr>
        <w:spacing w:line="0" w:lineRule="atLeast"/>
        <w:jc w:val="center"/>
        <w:rPr>
          <w:noProof/>
          <w:lang w:eastAsia="en-GB"/>
        </w:rPr>
      </w:pPr>
      <w:r w:rsidRPr="004F6DCE">
        <w:rPr>
          <w:noProof/>
          <w:lang w:eastAsia="en-GB"/>
        </w:rPr>
        <mc:AlternateContent>
          <mc:Choice Requires="wps">
            <w:drawing>
              <wp:anchor distT="45720" distB="45720" distL="114300" distR="114300" simplePos="0" relativeHeight="251658254" behindDoc="1" locked="0" layoutInCell="1" allowOverlap="1" wp14:anchorId="6683FF28" wp14:editId="73C917EA">
                <wp:simplePos x="0" y="0"/>
                <wp:positionH relativeFrom="margin">
                  <wp:posOffset>2802890</wp:posOffset>
                </wp:positionH>
                <wp:positionV relativeFrom="paragraph">
                  <wp:posOffset>239395</wp:posOffset>
                </wp:positionV>
                <wp:extent cx="1125220" cy="475615"/>
                <wp:effectExtent l="0" t="38100" r="0" b="57785"/>
                <wp:wrapTight wrapText="bothSides">
                  <wp:wrapPolygon edited="0">
                    <wp:start x="909" y="928"/>
                    <wp:lineTo x="950" y="16596"/>
                    <wp:lineTo x="18040" y="19694"/>
                    <wp:lineTo x="18489" y="21312"/>
                    <wp:lineTo x="20305" y="20808"/>
                    <wp:lineTo x="20735" y="-217"/>
                    <wp:lineTo x="4905" y="-181"/>
                    <wp:lineTo x="909" y="928"/>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401290">
                          <a:off x="0" y="0"/>
                          <a:ext cx="1125220" cy="475615"/>
                        </a:xfrm>
                        <a:prstGeom prst="rect">
                          <a:avLst/>
                        </a:prstGeom>
                        <a:noFill/>
                        <a:ln w="9525">
                          <a:noFill/>
                          <a:miter lim="800000"/>
                          <a:headEnd/>
                          <a:tailEnd/>
                        </a:ln>
                      </wps:spPr>
                      <wps:txbx>
                        <w:txbxContent>
                          <w:p w:rsidRPr="007D2941" w:rsidR="007D2941" w:rsidP="007D2941" w:rsidRDefault="007D2941" w14:paraId="7C6EA56B" w14:textId="77777777">
                            <w:pPr>
                              <w:rPr>
                                <w:b/>
                                <w:color w:val="0070C0"/>
                                <w:sz w:val="28"/>
                              </w:rPr>
                            </w:pPr>
                            <w:r w:rsidRPr="007D2941">
                              <w:rPr>
                                <w:b/>
                                <w:color w:val="0070C0"/>
                                <w:sz w:val="28"/>
                              </w:rPr>
                              <w:t>Engagement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020F7DF">
              <v:shape id="_x0000_s1041" style="position:absolute;left:0;text-align:left;margin-left:220.7pt;margin-top:18.85pt;width:88.6pt;height:37.45pt;rotation:438316fd;z-index:-25165822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" w14:anchorId="6683FF28">
                <v:textbox>
                  <w:txbxContent>
                    <w:p w:rsidRPr="007D2941" w:rsidR="007D2941" w:rsidP="007D2941" w:rsidRDefault="007D2941" w14:paraId="5ED41139" w14:textId="77777777">
                      <w:pPr>
                        <w:rPr>
                          <w:b/>
                          <w:color w:val="0070C0"/>
                          <w:sz w:val="28"/>
                        </w:rPr>
                      </w:pPr>
                      <w:r w:rsidRPr="007D2941">
                        <w:rPr>
                          <w:b/>
                          <w:color w:val="0070C0"/>
                          <w:sz w:val="28"/>
                        </w:rPr>
                        <w:t>Engagement</w:t>
                      </w:r>
                    </w:p>
                  </w:txbxContent>
                </v:textbox>
                <w10:wrap type="tight" anchorx="margin"/>
              </v:shape>
            </w:pict>
          </mc:Fallback>
        </mc:AlternateContent>
      </w:r>
    </w:p>
    <w:p w:rsidR="004F6DCE" w:rsidP="00F17DC4" w:rsidRDefault="004F6DCE" w14:paraId="44EAFD9C" w14:textId="77777777">
      <w:pPr>
        <w:spacing w:line="0" w:lineRule="atLeast"/>
        <w:jc w:val="center"/>
        <w:rPr>
          <w:noProof/>
          <w:lang w:eastAsia="en-GB"/>
        </w:rPr>
      </w:pPr>
    </w:p>
    <w:p w:rsidR="00F17DC4" w:rsidP="00670FF7" w:rsidRDefault="00F17DC4" w14:paraId="4B94D5A5" w14:textId="77777777">
      <w:pPr>
        <w:spacing w:line="0" w:lineRule="atLeast"/>
        <w:rPr>
          <w:noProof/>
          <w:lang w:eastAsia="en-GB"/>
        </w:rPr>
      </w:pPr>
    </w:p>
    <w:p w:rsidR="004350B9" w:rsidP="004E7208" w:rsidRDefault="004350B9" w14:paraId="3DEEC669" w14:textId="77777777">
      <w:pPr>
        <w:spacing w:line="0" w:lineRule="atLeast"/>
        <w:rPr>
          <w:rFonts w:ascii="Gill Sans MT" w:hAnsi="Gill Sans MT" w:eastAsia="Arial" w:cs="Calibri"/>
          <w:b/>
          <w:sz w:val="24"/>
          <w:szCs w:val="24"/>
        </w:rPr>
      </w:pPr>
    </w:p>
    <w:p w:rsidR="004E7208" w:rsidP="004E7208" w:rsidRDefault="004E7208" w14:paraId="0819F170" w14:textId="77777777">
      <w:pPr>
        <w:spacing w:line="0" w:lineRule="atLeast"/>
        <w:rPr>
          <w:rFonts w:ascii="Gill Sans MT" w:hAnsi="Gill Sans MT" w:eastAsia="Arial" w:cs="Calibri"/>
          <w:b/>
          <w:sz w:val="24"/>
          <w:szCs w:val="24"/>
        </w:rPr>
      </w:pPr>
      <w:r w:rsidRPr="00FC1E5E">
        <w:rPr>
          <w:rFonts w:ascii="Gill Sans MT" w:hAnsi="Gill Sans MT" w:eastAsia="Arial" w:cs="Calibri"/>
          <w:b/>
          <w:sz w:val="24"/>
          <w:szCs w:val="24"/>
        </w:rPr>
        <w:t>How do we know that we have achieved these outcomes?</w:t>
      </w:r>
    </w:p>
    <w:p w:rsidRPr="00DA0552" w:rsidR="00DA0552" w:rsidP="007E7E3F" w:rsidRDefault="00583CBB" w14:paraId="42687A16" w14:textId="44E3AA95">
      <w:pPr>
        <w:spacing w:line="0" w:lineRule="atLeast"/>
        <w:rPr>
          <w:rFonts w:ascii="Gill Sans MT" w:hAnsi="Gill Sans MT" w:eastAsia="Arial" w:cs="Calibri"/>
          <w:sz w:val="24"/>
          <w:szCs w:val="24"/>
        </w:rPr>
      </w:pPr>
      <w:r w:rsidRPr="4C179394">
        <w:rPr>
          <w:rFonts w:ascii="Gill Sans MT" w:hAnsi="Gill Sans MT" w:eastAsia="Arial" w:cs="Calibri"/>
          <w:sz w:val="24"/>
          <w:szCs w:val="24"/>
        </w:rPr>
        <w:t>We know that we have achieved these outcomes if the children have shown progress throughout the lesson and developed a skill. Assessments are carried out by class teachers at the end of each half term for each unit of P.E. covered</w:t>
      </w:r>
      <w:r w:rsidR="0011498E">
        <w:rPr>
          <w:rFonts w:ascii="Gill Sans MT" w:hAnsi="Gill Sans MT" w:eastAsia="Arial" w:cs="Calibri"/>
          <w:sz w:val="24"/>
          <w:szCs w:val="24"/>
        </w:rPr>
        <w:t>, using the progression documents</w:t>
      </w:r>
      <w:r w:rsidR="00BE01DF">
        <w:rPr>
          <w:rFonts w:ascii="Gill Sans MT" w:hAnsi="Gill Sans MT" w:eastAsia="Arial" w:cs="Calibri"/>
          <w:sz w:val="24"/>
          <w:szCs w:val="24"/>
        </w:rPr>
        <w:t xml:space="preserve">. </w:t>
      </w:r>
      <w:r w:rsidRPr="4C179394">
        <w:rPr>
          <w:rFonts w:ascii="Gill Sans MT" w:hAnsi="Gill Sans MT" w:eastAsia="Arial" w:cs="Calibri"/>
          <w:sz w:val="24"/>
          <w:szCs w:val="24"/>
        </w:rPr>
        <w:t xml:space="preserve">This is recorded through the </w:t>
      </w:r>
      <w:r w:rsidRPr="4C179394" w:rsidR="3BF944C5">
        <w:rPr>
          <w:rFonts w:ascii="Gill Sans MT" w:hAnsi="Gill Sans MT" w:eastAsia="Arial" w:cs="Calibri"/>
          <w:sz w:val="24"/>
          <w:szCs w:val="24"/>
        </w:rPr>
        <w:t>GetSet4PE</w:t>
      </w:r>
      <w:r w:rsidRPr="4C179394">
        <w:rPr>
          <w:rFonts w:ascii="Gill Sans MT" w:hAnsi="Gill Sans MT" w:eastAsia="Arial" w:cs="Calibri"/>
          <w:sz w:val="24"/>
          <w:szCs w:val="24"/>
        </w:rPr>
        <w:t xml:space="preserve"> scheme, which tracks, performance, </w:t>
      </w:r>
      <w:r w:rsidRPr="4C179394" w:rsidR="243CD756">
        <w:rPr>
          <w:rFonts w:ascii="Gill Sans MT" w:hAnsi="Gill Sans MT" w:eastAsia="Arial" w:cs="Calibri"/>
          <w:sz w:val="24"/>
          <w:szCs w:val="24"/>
        </w:rPr>
        <w:t>social, emotional and thinking skills</w:t>
      </w:r>
      <w:r w:rsidRPr="4C179394">
        <w:rPr>
          <w:rFonts w:ascii="Gill Sans MT" w:hAnsi="Gill Sans MT" w:eastAsia="Arial" w:cs="Calibri"/>
          <w:sz w:val="24"/>
          <w:szCs w:val="24"/>
        </w:rPr>
        <w:t xml:space="preserve">. </w:t>
      </w:r>
    </w:p>
    <w:p w:rsidRPr="00DA0552" w:rsidR="00DA0552" w:rsidP="00DA0552" w:rsidRDefault="00DA0552" w14:paraId="3D20834C" w14:textId="77777777">
      <w:pPr>
        <w:spacing w:after="0" w:line="240" w:lineRule="auto"/>
        <w:textAlignment w:val="top"/>
        <w:divId w:val="2063484299"/>
        <w:rPr>
          <w:rFonts w:ascii="Open Sans" w:hAnsi="Open Sans" w:cs="Open Sans" w:eastAsiaTheme="minorEastAsia"/>
          <w:color w:val="000000"/>
          <w:sz w:val="27"/>
          <w:szCs w:val="27"/>
          <w:lang w:eastAsia="en-GB"/>
        </w:rPr>
      </w:pPr>
      <w:r w:rsidRPr="00DA0552">
        <w:rPr>
          <w:rFonts w:ascii="Gill Sans MT" w:hAnsi="Gill Sans MT" w:cs="Times New Roman" w:eastAsiaTheme="minorEastAsia"/>
          <w:color w:val="000000"/>
          <w:sz w:val="23"/>
          <w:szCs w:val="23"/>
          <w:bdr w:val="none" w:color="auto" w:sz="0" w:space="0" w:frame="1"/>
          <w:lang w:eastAsia="en-GB"/>
        </w:rPr>
        <w:t>Whilst teachers are carrying out P.E. lessons they are persistently assessing the children’s skills and making adaptations to help support the children. Photographs and videos are also taken during the lesson to show the children’s abilities.</w:t>
      </w:r>
    </w:p>
    <w:p w:rsidRPr="00DA0552" w:rsidR="00DA0552" w:rsidP="00DA0552" w:rsidRDefault="00DA0552" w14:paraId="2359C444" w14:textId="77777777">
      <w:pPr>
        <w:spacing w:after="0" w:line="240" w:lineRule="auto"/>
        <w:textAlignment w:val="top"/>
        <w:divId w:val="2063484299"/>
        <w:rPr>
          <w:rFonts w:ascii="Open Sans" w:hAnsi="Open Sans" w:cs="Open Sans" w:eastAsiaTheme="minorEastAsia"/>
          <w:color w:val="000000"/>
          <w:sz w:val="27"/>
          <w:szCs w:val="27"/>
          <w:lang w:eastAsia="en-GB"/>
        </w:rPr>
      </w:pPr>
      <w:r w:rsidRPr="00DA0552">
        <w:rPr>
          <w:rFonts w:ascii="Gill Sans MT" w:hAnsi="Gill Sans MT" w:cs="Times New Roman" w:eastAsiaTheme="minorEastAsia"/>
          <w:color w:val="000000"/>
          <w:sz w:val="23"/>
          <w:szCs w:val="23"/>
          <w:bdr w:val="none" w:color="auto" w:sz="0" w:space="0" w:frame="1"/>
          <w:lang w:eastAsia="en-GB"/>
        </w:rPr>
        <w:t>Plenaries take place at the end of each lesson to ensure the children have understood their learning objectives, as well as their social, emotional and thinking objectives. This time also allows for the children to reflect and think deeper about what skills they have developed, why they are important and how they can be transferred to other learning and in their life.</w:t>
      </w:r>
    </w:p>
    <w:p w:rsidRPr="00DA0552" w:rsidR="00DA0552" w:rsidP="00DA0552" w:rsidRDefault="00DA0552" w14:paraId="45CB2D62" w14:textId="77777777">
      <w:pPr>
        <w:spacing w:after="0" w:line="240" w:lineRule="auto"/>
        <w:textAlignment w:val="top"/>
        <w:divId w:val="2063484299"/>
        <w:rPr>
          <w:rFonts w:ascii="Open Sans" w:hAnsi="Open Sans" w:cs="Open Sans" w:eastAsiaTheme="minorEastAsia"/>
          <w:color w:val="000000"/>
          <w:sz w:val="27"/>
          <w:szCs w:val="27"/>
          <w:lang w:eastAsia="en-GB"/>
        </w:rPr>
      </w:pPr>
      <w:r w:rsidRPr="00DA0552">
        <w:rPr>
          <w:rFonts w:ascii="Gill Sans MT" w:hAnsi="Gill Sans MT" w:cs="Open Sans" w:eastAsiaTheme="minorEastAsia"/>
          <w:color w:val="000000"/>
          <w:sz w:val="23"/>
          <w:szCs w:val="23"/>
          <w:bdr w:val="none" w:color="auto" w:sz="0" w:space="0" w:frame="1"/>
          <w:lang w:eastAsia="en-GB"/>
        </w:rPr>
        <w:t>The children are regularly asked about their P.E. lessons, allowing them to use their pupil voice to impact their learning.</w:t>
      </w:r>
    </w:p>
    <w:p w:rsidRPr="00583CBB" w:rsidR="00583CBB" w:rsidP="00583CBB" w:rsidRDefault="00583CBB" w14:paraId="3E5EC440" w14:textId="5FDEB4B6">
      <w:pPr>
        <w:spacing w:line="0" w:lineRule="atLeast"/>
        <w:rPr>
          <w:rFonts w:ascii="Gill Sans MT" w:hAnsi="Gill Sans MT" w:eastAsia="Arial" w:cs="Calibri"/>
          <w:sz w:val="24"/>
          <w:szCs w:val="24"/>
        </w:rPr>
      </w:pPr>
    </w:p>
    <w:p w:rsidRPr="00425416" w:rsidR="004E7208" w:rsidP="004E7208" w:rsidRDefault="004E7208" w14:paraId="3656B9AB" w14:textId="77777777">
      <w:pPr>
        <w:rPr>
          <w:rFonts w:ascii="Gill Sans MT" w:hAnsi="Gill Sans MT"/>
          <w:b/>
          <w:i/>
          <w:sz w:val="24"/>
          <w:szCs w:val="24"/>
        </w:rPr>
      </w:pPr>
    </w:p>
    <w:p w:rsidRPr="00425416" w:rsidR="00DE72C0" w:rsidP="004E7208" w:rsidRDefault="00DE72C0" w14:paraId="45FB0818" w14:textId="77777777">
      <w:pPr>
        <w:rPr>
          <w:rFonts w:ascii="Gill Sans MT" w:hAnsi="Gill Sans MT"/>
          <w:b/>
          <w:i/>
          <w:sz w:val="24"/>
          <w:szCs w:val="24"/>
        </w:rPr>
      </w:pPr>
    </w:p>
    <w:p w:rsidR="006368C2" w:rsidRDefault="006368C2" w14:paraId="049F31CB" w14:textId="77777777">
      <w:pPr>
        <w:rPr>
          <w:rFonts w:ascii="Gill Sans MT" w:hAnsi="Gill Sans MT"/>
          <w:sz w:val="24"/>
          <w:szCs w:val="24"/>
          <w:lang w:val="en-US"/>
        </w:rPr>
      </w:pPr>
    </w:p>
    <w:p w:rsidRPr="00425416" w:rsidR="00F671A5" w:rsidRDefault="00F671A5" w14:paraId="53128261" w14:textId="77777777">
      <w:pPr>
        <w:rPr>
          <w:rFonts w:ascii="Gill Sans MT" w:hAnsi="Gill Sans MT"/>
          <w:sz w:val="24"/>
          <w:szCs w:val="24"/>
          <w:lang w:val="en-US"/>
        </w:rPr>
      </w:pPr>
    </w:p>
    <w:p w:rsidR="006368C2" w:rsidRDefault="006368C2" w14:paraId="62486C05" w14:textId="77777777">
      <w:pPr>
        <w:rPr>
          <w:rFonts w:ascii="Gill Sans MT" w:hAnsi="Gill Sans MT"/>
          <w:sz w:val="24"/>
          <w:szCs w:val="24"/>
          <w:lang w:val="en-US"/>
        </w:rPr>
      </w:pPr>
    </w:p>
    <w:p w:rsidR="00B54BE1" w:rsidRDefault="00B54BE1" w14:paraId="4B99056E" w14:textId="77777777">
      <w:pPr>
        <w:rPr>
          <w:rFonts w:ascii="Gill Sans MT" w:hAnsi="Gill Sans MT"/>
          <w:sz w:val="24"/>
          <w:szCs w:val="24"/>
          <w:lang w:val="en-US"/>
        </w:rPr>
      </w:pPr>
    </w:p>
    <w:p w:rsidR="00B54BE1" w:rsidRDefault="00B54BE1" w14:paraId="0EFE11D0" w14:textId="77777777">
      <w:pPr>
        <w:rPr>
          <w:rFonts w:ascii="Gill Sans MT" w:hAnsi="Gill Sans MT"/>
          <w:sz w:val="24"/>
          <w:szCs w:val="24"/>
          <w:lang w:val="en-US"/>
        </w:rPr>
      </w:pPr>
      <w:r>
        <w:rPr>
          <w:rFonts w:ascii="Gill Sans MT" w:hAnsi="Gill Sans MT"/>
          <w:sz w:val="24"/>
          <w:szCs w:val="24"/>
          <w:lang w:val="en-US"/>
        </w:rPr>
        <w:t xml:space="preserve">Appendix 1 </w:t>
      </w:r>
    </w:p>
    <w:p w:rsidR="00B54BE1" w:rsidRDefault="00136954" w14:paraId="6BD88E2E" w14:textId="3D95E047">
      <w:pPr>
        <w:rPr>
          <w:rFonts w:ascii="Gill Sans MT" w:hAnsi="Gill Sans MT"/>
          <w:sz w:val="24"/>
          <w:szCs w:val="24"/>
          <w:lang w:val="en-US"/>
        </w:rPr>
      </w:pPr>
      <w:r>
        <w:rPr>
          <w:rFonts w:ascii="Gill Sans MT" w:hAnsi="Gill Sans MT"/>
          <w:noProof/>
          <w:sz w:val="24"/>
          <w:szCs w:val="24"/>
          <w:lang w:eastAsia="en-GB"/>
        </w:rPr>
        <w:drawing>
          <wp:anchor distT="0" distB="0" distL="114300" distR="114300" simplePos="0" relativeHeight="251659280" behindDoc="0" locked="0" layoutInCell="1" allowOverlap="1" wp14:anchorId="31B85E31" wp14:editId="24B50A37">
            <wp:simplePos x="0" y="0"/>
            <wp:positionH relativeFrom="column">
              <wp:posOffset>-36871</wp:posOffset>
            </wp:positionH>
            <wp:positionV relativeFrom="paragraph">
              <wp:posOffset>319672</wp:posOffset>
            </wp:positionV>
            <wp:extent cx="5731510" cy="4044950"/>
            <wp:effectExtent l="0" t="0" r="0" b="635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044950"/>
                    </a:xfrm>
                    <a:prstGeom prst="rect">
                      <a:avLst/>
                    </a:prstGeom>
                  </pic:spPr>
                </pic:pic>
              </a:graphicData>
            </a:graphic>
          </wp:anchor>
        </w:drawing>
      </w:r>
      <w:r w:rsidR="00B54BE1">
        <w:rPr>
          <w:rFonts w:ascii="Gill Sans MT" w:hAnsi="Gill Sans MT"/>
          <w:sz w:val="24"/>
          <w:szCs w:val="24"/>
          <w:lang w:val="en-US"/>
        </w:rPr>
        <w:t>Whole School P.E. Overview</w:t>
      </w:r>
    </w:p>
    <w:p w:rsidR="00B54BE1" w:rsidRDefault="00B54BE1" w14:paraId="1299C43A" w14:textId="4261ACFC">
      <w:pPr>
        <w:rPr>
          <w:rFonts w:ascii="Gill Sans MT" w:hAnsi="Gill Sans MT"/>
          <w:sz w:val="24"/>
          <w:szCs w:val="24"/>
          <w:lang w:val="en-US"/>
        </w:rPr>
      </w:pPr>
    </w:p>
    <w:p w:rsidR="00B54BE1" w:rsidRDefault="00B54BE1" w14:paraId="4DDBEF00" w14:textId="4BF97F4F">
      <w:pPr>
        <w:rPr>
          <w:rFonts w:ascii="Gill Sans MT" w:hAnsi="Gill Sans MT"/>
          <w:sz w:val="24"/>
          <w:szCs w:val="24"/>
          <w:lang w:val="en-US"/>
        </w:rPr>
      </w:pPr>
    </w:p>
    <w:p w:rsidR="00B54BE1" w:rsidRDefault="00B54BE1" w14:paraId="3461D779" w14:textId="77777777">
      <w:pPr>
        <w:rPr>
          <w:rFonts w:ascii="Gill Sans MT" w:hAnsi="Gill Sans MT"/>
          <w:sz w:val="24"/>
          <w:szCs w:val="24"/>
          <w:lang w:val="en-US"/>
        </w:rPr>
      </w:pPr>
    </w:p>
    <w:p w:rsidR="00B54BE1" w:rsidRDefault="00B54BE1" w14:paraId="3CF2D8B6" w14:textId="77777777">
      <w:pPr>
        <w:rPr>
          <w:rFonts w:ascii="Gill Sans MT" w:hAnsi="Gill Sans MT"/>
          <w:sz w:val="24"/>
          <w:szCs w:val="24"/>
          <w:lang w:val="en-US"/>
        </w:rPr>
      </w:pPr>
    </w:p>
    <w:p w:rsidR="00B54BE1" w:rsidRDefault="00B54BE1" w14:paraId="0FB78278" w14:textId="77777777">
      <w:pPr>
        <w:rPr>
          <w:rFonts w:ascii="Gill Sans MT" w:hAnsi="Gill Sans MT"/>
          <w:sz w:val="24"/>
          <w:szCs w:val="24"/>
          <w:lang w:val="en-US"/>
        </w:rPr>
      </w:pPr>
    </w:p>
    <w:p w:rsidR="00B54BE1" w:rsidRDefault="00B54BE1" w14:paraId="1FC39945" w14:textId="77777777">
      <w:pPr>
        <w:rPr>
          <w:rFonts w:ascii="Gill Sans MT" w:hAnsi="Gill Sans MT"/>
          <w:sz w:val="24"/>
          <w:szCs w:val="24"/>
          <w:lang w:val="en-US"/>
        </w:rPr>
      </w:pPr>
    </w:p>
    <w:p w:rsidR="00B54BE1" w:rsidRDefault="00B54BE1" w14:paraId="0562CB0E" w14:textId="77777777">
      <w:pPr>
        <w:rPr>
          <w:rFonts w:ascii="Gill Sans MT" w:hAnsi="Gill Sans MT"/>
          <w:sz w:val="24"/>
          <w:szCs w:val="24"/>
          <w:lang w:val="en-US"/>
        </w:rPr>
      </w:pPr>
    </w:p>
    <w:p w:rsidR="00B54BE1" w:rsidRDefault="00B54BE1" w14:paraId="34CE0A41" w14:textId="77777777">
      <w:pPr>
        <w:rPr>
          <w:rFonts w:ascii="Gill Sans MT" w:hAnsi="Gill Sans MT"/>
          <w:sz w:val="24"/>
          <w:szCs w:val="24"/>
          <w:lang w:val="en-US"/>
        </w:rPr>
      </w:pPr>
    </w:p>
    <w:p w:rsidR="00B54BE1" w:rsidRDefault="00B54BE1" w14:paraId="62EBF3C5" w14:textId="77777777">
      <w:pPr>
        <w:rPr>
          <w:rFonts w:ascii="Gill Sans MT" w:hAnsi="Gill Sans MT"/>
          <w:sz w:val="24"/>
          <w:szCs w:val="24"/>
          <w:lang w:val="en-US"/>
        </w:rPr>
      </w:pPr>
    </w:p>
    <w:p w:rsidR="00B54BE1" w:rsidRDefault="00B54BE1" w14:paraId="6D98A12B" w14:textId="77777777">
      <w:pPr>
        <w:rPr>
          <w:rFonts w:ascii="Gill Sans MT" w:hAnsi="Gill Sans MT"/>
          <w:sz w:val="24"/>
          <w:szCs w:val="24"/>
          <w:lang w:val="en-US"/>
        </w:rPr>
      </w:pPr>
    </w:p>
    <w:p w:rsidR="00B54BE1" w:rsidRDefault="00B54BE1" w14:paraId="2946DB82" w14:textId="77777777">
      <w:pPr>
        <w:rPr>
          <w:rFonts w:ascii="Gill Sans MT" w:hAnsi="Gill Sans MT"/>
          <w:sz w:val="24"/>
          <w:szCs w:val="24"/>
          <w:lang w:val="en-US"/>
        </w:rPr>
      </w:pPr>
    </w:p>
    <w:p w:rsidR="00B54BE1" w:rsidRDefault="00B54BE1" w14:paraId="5997CC1D" w14:textId="6B1296BB">
      <w:pPr>
        <w:rPr>
          <w:rFonts w:ascii="Gill Sans MT" w:hAnsi="Gill Sans MT"/>
          <w:sz w:val="24"/>
          <w:szCs w:val="24"/>
          <w:lang w:val="en-US"/>
        </w:rPr>
      </w:pPr>
    </w:p>
    <w:p w:rsidR="00B54BE1" w:rsidRDefault="00B54BE1" w14:paraId="1F4AE64C" w14:textId="6CB3FE82">
      <w:pPr>
        <w:rPr>
          <w:rFonts w:ascii="Gill Sans MT" w:hAnsi="Gill Sans MT"/>
          <w:sz w:val="24"/>
          <w:szCs w:val="24"/>
          <w:lang w:val="en-US"/>
        </w:rPr>
      </w:pPr>
      <w:r>
        <w:rPr>
          <w:rFonts w:ascii="Gill Sans MT" w:hAnsi="Gill Sans MT"/>
          <w:sz w:val="24"/>
          <w:szCs w:val="24"/>
          <w:lang w:val="en-US"/>
        </w:rPr>
        <w:br w:type="page"/>
      </w:r>
    </w:p>
    <w:p w:rsidR="00B54BE1" w:rsidRDefault="00B54BE1" w14:paraId="7609D4E6" w14:textId="411B94F2">
      <w:pPr>
        <w:rPr>
          <w:rFonts w:ascii="Gill Sans MT" w:hAnsi="Gill Sans MT"/>
          <w:sz w:val="24"/>
          <w:szCs w:val="24"/>
          <w:lang w:val="en-US"/>
        </w:rPr>
      </w:pPr>
      <w:r>
        <w:rPr>
          <w:rFonts w:ascii="Gill Sans MT" w:hAnsi="Gill Sans MT"/>
          <w:sz w:val="24"/>
          <w:szCs w:val="24"/>
          <w:lang w:val="en-US"/>
        </w:rPr>
        <w:t>Appendix 2 –</w:t>
      </w:r>
    </w:p>
    <w:p w:rsidR="00B54BE1" w:rsidRDefault="00FA4F5B" w14:paraId="4DD760A2" w14:textId="5A2DDAA2">
      <w:pPr>
        <w:rPr>
          <w:rFonts w:ascii="Gill Sans MT" w:hAnsi="Gill Sans MT"/>
          <w:sz w:val="24"/>
          <w:szCs w:val="24"/>
          <w:lang w:val="en-US"/>
        </w:rPr>
      </w:pPr>
      <w:r>
        <w:rPr>
          <w:rFonts w:ascii="Gill Sans MT" w:hAnsi="Gill Sans MT"/>
          <w:noProof/>
          <w:sz w:val="24"/>
          <w:szCs w:val="24"/>
          <w:lang w:eastAsia="en-GB"/>
        </w:rPr>
        <w:drawing>
          <wp:anchor distT="0" distB="0" distL="114300" distR="114300" simplePos="0" relativeHeight="251661328" behindDoc="0" locked="0" layoutInCell="1" allowOverlap="1" wp14:anchorId="19BD2B41" wp14:editId="1023536E">
            <wp:simplePos x="0" y="0"/>
            <wp:positionH relativeFrom="column">
              <wp:posOffset>-126180</wp:posOffset>
            </wp:positionH>
            <wp:positionV relativeFrom="paragraph">
              <wp:posOffset>4212467</wp:posOffset>
            </wp:positionV>
            <wp:extent cx="5544820" cy="3959225"/>
            <wp:effectExtent l="0" t="0" r="5080" b="3175"/>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rotWithShape="1">
                    <a:blip r:embed="rId9" cstate="print">
                      <a:extLst>
                        <a:ext uri="{28A0092B-C50C-407E-A947-70E740481C1C}">
                          <a14:useLocalDpi xmlns:a14="http://schemas.microsoft.com/office/drawing/2010/main" val="0"/>
                        </a:ext>
                      </a:extLst>
                    </a:blip>
                    <a:srcRect l="2058" t="5833" r="1188" b="2062"/>
                    <a:stretch/>
                  </pic:blipFill>
                  <pic:spPr bwMode="auto">
                    <a:xfrm>
                      <a:off x="0" y="0"/>
                      <a:ext cx="5544820" cy="395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2672">
        <w:rPr>
          <w:rFonts w:ascii="Gill Sans MT" w:hAnsi="Gill Sans MT"/>
          <w:noProof/>
          <w:sz w:val="24"/>
          <w:szCs w:val="24"/>
          <w:lang w:eastAsia="en-GB"/>
        </w:rPr>
        <w:drawing>
          <wp:anchor distT="0" distB="0" distL="114300" distR="114300" simplePos="0" relativeHeight="251660304" behindDoc="0" locked="0" layoutInCell="1" allowOverlap="1" wp14:anchorId="7FC56922" wp14:editId="6B3906B9">
            <wp:simplePos x="0" y="0"/>
            <wp:positionH relativeFrom="column">
              <wp:posOffset>-126693</wp:posOffset>
            </wp:positionH>
            <wp:positionV relativeFrom="paragraph">
              <wp:posOffset>342081</wp:posOffset>
            </wp:positionV>
            <wp:extent cx="5493385" cy="3870960"/>
            <wp:effectExtent l="0" t="0" r="5715" b="254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rotWithShape="1">
                    <a:blip r:embed="rId10" cstate="print">
                      <a:extLst>
                        <a:ext uri="{28A0092B-C50C-407E-A947-70E740481C1C}">
                          <a14:useLocalDpi xmlns:a14="http://schemas.microsoft.com/office/drawing/2010/main" val="0"/>
                        </a:ext>
                      </a:extLst>
                    </a:blip>
                    <a:srcRect l="1801" t="6346" r="2346" b="3593"/>
                    <a:stretch/>
                  </pic:blipFill>
                  <pic:spPr bwMode="auto">
                    <a:xfrm>
                      <a:off x="0" y="0"/>
                      <a:ext cx="5493385" cy="3870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7CF8">
        <w:rPr>
          <w:rFonts w:ascii="Gill Sans MT" w:hAnsi="Gill Sans MT"/>
          <w:sz w:val="24"/>
          <w:szCs w:val="24"/>
          <w:lang w:val="en-US"/>
        </w:rPr>
        <w:t xml:space="preserve">An example </w:t>
      </w:r>
      <w:r w:rsidR="007938B4">
        <w:rPr>
          <w:rFonts w:ascii="Gill Sans MT" w:hAnsi="Gill Sans MT"/>
          <w:sz w:val="24"/>
          <w:szCs w:val="24"/>
          <w:lang w:val="en-US"/>
        </w:rPr>
        <w:t xml:space="preserve">Progression document </w:t>
      </w:r>
    </w:p>
    <w:p w:rsidR="00B54BE1" w:rsidRDefault="00B54BE1" w14:paraId="110FFD37" w14:textId="3294E0DF">
      <w:pPr>
        <w:rPr>
          <w:rFonts w:ascii="Gill Sans MT" w:hAnsi="Gill Sans MT"/>
          <w:sz w:val="24"/>
          <w:szCs w:val="24"/>
          <w:lang w:val="en-US"/>
        </w:rPr>
      </w:pPr>
    </w:p>
    <w:p w:rsidR="00172672" w:rsidRDefault="00172672" w14:paraId="14839AF7" w14:textId="17DCA1F1">
      <w:pPr>
        <w:rPr>
          <w:rFonts w:ascii="Gill Sans MT" w:hAnsi="Gill Sans MT"/>
          <w:sz w:val="24"/>
          <w:szCs w:val="24"/>
          <w:lang w:val="en-US"/>
        </w:rPr>
      </w:pPr>
    </w:p>
    <w:p w:rsidRPr="00425416" w:rsidR="00172672" w:rsidRDefault="00172672" w14:paraId="063D5479" w14:textId="426DD7C0">
      <w:pPr>
        <w:rPr>
          <w:rFonts w:ascii="Gill Sans MT" w:hAnsi="Gill Sans MT"/>
          <w:sz w:val="24"/>
          <w:szCs w:val="24"/>
          <w:lang w:val="en-US"/>
        </w:rPr>
      </w:pPr>
    </w:p>
    <w:sectPr w:rsidRPr="00425416" w:rsidR="00172672" w:rsidSect="00425416">
      <w:pgSz w:w="11906" w:h="16838" w:orient="portrait"/>
      <w:pgMar w:top="1440" w:right="1440" w:bottom="1440" w:left="1440" w:header="708" w:footer="708" w:gutter="0"/>
      <w:pgBorders w:offsetFrom="page">
        <w:top w:val="thinThickSmallGap" w:color="auto" w:sz="24" w:space="24"/>
        <w:left w:val="thinThickSmallGap" w:color="auto" w:sz="24" w:space="24"/>
        <w:bottom w:val="thinThickSmallGap" w:color="auto" w:sz="24" w:space="24"/>
        <w:right w:val="thinThickSmallGap" w:color="auto" w:sz="2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 w:name="Open Sans">
    <w:altName w:val="Tahoma"/>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2738A"/>
    <w:multiLevelType w:val="hybridMultilevel"/>
    <w:tmpl w:val="1B12F8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B385B75"/>
    <w:multiLevelType w:val="hybridMultilevel"/>
    <w:tmpl w:val="B93227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8C2"/>
    <w:rsid w:val="0011498E"/>
    <w:rsid w:val="0013049C"/>
    <w:rsid w:val="00136954"/>
    <w:rsid w:val="00172672"/>
    <w:rsid w:val="001865E0"/>
    <w:rsid w:val="002C28F2"/>
    <w:rsid w:val="003A0444"/>
    <w:rsid w:val="00425416"/>
    <w:rsid w:val="00431EEB"/>
    <w:rsid w:val="004350B9"/>
    <w:rsid w:val="004C52AD"/>
    <w:rsid w:val="004E7208"/>
    <w:rsid w:val="004F6DCE"/>
    <w:rsid w:val="00583CBB"/>
    <w:rsid w:val="005B14FD"/>
    <w:rsid w:val="00634B74"/>
    <w:rsid w:val="006362DC"/>
    <w:rsid w:val="006368C2"/>
    <w:rsid w:val="00670FF7"/>
    <w:rsid w:val="006F48BF"/>
    <w:rsid w:val="00721271"/>
    <w:rsid w:val="007938B4"/>
    <w:rsid w:val="007B3A5D"/>
    <w:rsid w:val="007D2941"/>
    <w:rsid w:val="007E7E3F"/>
    <w:rsid w:val="007F6C1C"/>
    <w:rsid w:val="00863941"/>
    <w:rsid w:val="008708D3"/>
    <w:rsid w:val="00882E4D"/>
    <w:rsid w:val="00A10FB5"/>
    <w:rsid w:val="00A970EF"/>
    <w:rsid w:val="00AE11D3"/>
    <w:rsid w:val="00B54BE1"/>
    <w:rsid w:val="00B63E5C"/>
    <w:rsid w:val="00BB071E"/>
    <w:rsid w:val="00BE01DF"/>
    <w:rsid w:val="00BE30ED"/>
    <w:rsid w:val="00C87C8C"/>
    <w:rsid w:val="00D37CF8"/>
    <w:rsid w:val="00DA0552"/>
    <w:rsid w:val="00DE72C0"/>
    <w:rsid w:val="00E13DBB"/>
    <w:rsid w:val="00EE2EEA"/>
    <w:rsid w:val="00F17DC4"/>
    <w:rsid w:val="00F232D5"/>
    <w:rsid w:val="00F671A5"/>
    <w:rsid w:val="00FA4F5B"/>
    <w:rsid w:val="00FC1E5E"/>
    <w:rsid w:val="00FF7734"/>
    <w:rsid w:val="01A250E4"/>
    <w:rsid w:val="0254736F"/>
    <w:rsid w:val="05DD3333"/>
    <w:rsid w:val="1607358A"/>
    <w:rsid w:val="1DAB5EBD"/>
    <w:rsid w:val="230BD9A4"/>
    <w:rsid w:val="243CD756"/>
    <w:rsid w:val="2832428D"/>
    <w:rsid w:val="292D8C3A"/>
    <w:rsid w:val="2BE48D6A"/>
    <w:rsid w:val="31D340B0"/>
    <w:rsid w:val="358A40C0"/>
    <w:rsid w:val="3A66CE59"/>
    <w:rsid w:val="3BF944C5"/>
    <w:rsid w:val="46FCCDA2"/>
    <w:rsid w:val="48A426A8"/>
    <w:rsid w:val="4A647CA6"/>
    <w:rsid w:val="4C179394"/>
    <w:rsid w:val="4F122AB5"/>
    <w:rsid w:val="58D92B61"/>
    <w:rsid w:val="5A9428D1"/>
    <w:rsid w:val="5AF1C20A"/>
    <w:rsid w:val="60A898DB"/>
    <w:rsid w:val="635F9A0B"/>
    <w:rsid w:val="66994170"/>
    <w:rsid w:val="67EE98EC"/>
    <w:rsid w:val="6E3E38B2"/>
    <w:rsid w:val="6F194C97"/>
    <w:rsid w:val="71B27F98"/>
    <w:rsid w:val="734E4FF9"/>
    <w:rsid w:val="74A4CF16"/>
    <w:rsid w:val="75197BBC"/>
    <w:rsid w:val="76B54C1D"/>
    <w:rsid w:val="7C44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56174"/>
  <w15:chartTrackingRefBased/>
  <w15:docId w15:val="{34CB07E1-DCF6-46EC-B614-45827F3D28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6368C2"/>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4E7208"/>
    <w:pPr>
      <w:spacing w:after="0" w:line="240" w:lineRule="auto"/>
      <w:ind w:left="720"/>
      <w:contextualSpacing/>
    </w:pPr>
    <w:rPr>
      <w:rFonts w:ascii="Calibri" w:hAnsi="Calibri" w:eastAsia="Calibri" w:cs="Arial"/>
      <w:sz w:val="20"/>
      <w:szCs w:val="20"/>
      <w:lang w:eastAsia="en-GB"/>
    </w:rPr>
  </w:style>
  <w:style w:type="table" w:styleId="TableGrid">
    <w:name w:val="Table Grid"/>
    <w:basedOn w:val="TableNormal"/>
    <w:uiPriority w:val="59"/>
    <w:rsid w:val="004E7208"/>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2C28F2"/>
    <w:rPr>
      <w:b/>
      <w:bCs/>
    </w:rPr>
  </w:style>
  <w:style w:type="character" w:styleId="Emphasis">
    <w:name w:val="Emphasis"/>
    <w:basedOn w:val="DefaultParagraphFont"/>
    <w:uiPriority w:val="20"/>
    <w:qFormat/>
    <w:rsid w:val="002C28F2"/>
    <w:rPr>
      <w:i/>
      <w:iCs/>
    </w:rPr>
  </w:style>
  <w:style w:type="paragraph" w:styleId="BalloonText">
    <w:name w:val="Balloon Text"/>
    <w:basedOn w:val="Normal"/>
    <w:link w:val="BalloonTextChar"/>
    <w:uiPriority w:val="99"/>
    <w:semiHidden/>
    <w:unhideWhenUsed/>
    <w:rsid w:val="00BB071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B07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541354">
      <w:bodyDiv w:val="1"/>
      <w:marLeft w:val="0"/>
      <w:marRight w:val="0"/>
      <w:marTop w:val="0"/>
      <w:marBottom w:val="0"/>
      <w:divBdr>
        <w:top w:val="none" w:sz="0" w:space="0" w:color="auto"/>
        <w:left w:val="none" w:sz="0" w:space="0" w:color="auto"/>
        <w:bottom w:val="none" w:sz="0" w:space="0" w:color="auto"/>
        <w:right w:val="none" w:sz="0" w:space="0" w:color="auto"/>
      </w:divBdr>
    </w:div>
    <w:div w:id="206348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fontTable" Target="fontTable.xml" Id="rId11" /><Relationship Type="http://schemas.openxmlformats.org/officeDocument/2006/relationships/image" Target="media/image1.png" Id="rId5" /><Relationship Type="http://schemas.openxmlformats.org/officeDocument/2006/relationships/customXml" Target="../customXml/item3.xml" Id="rId15" /><Relationship Type="http://schemas.openxmlformats.org/officeDocument/2006/relationships/image" Target="media/image6.png" Id="rId10"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customXml" Target="../customXml/item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94780EE5278E468BBD7954B1DF14DA" ma:contentTypeVersion="13" ma:contentTypeDescription="Create a new document." ma:contentTypeScope="" ma:versionID="3a8f688904f5bf054da4ff5ddb5c11f4">
  <xsd:schema xmlns:xsd="http://www.w3.org/2001/XMLSchema" xmlns:xs="http://www.w3.org/2001/XMLSchema" xmlns:p="http://schemas.microsoft.com/office/2006/metadata/properties" xmlns:ns2="13b43f03-58cd-4b69-9b35-319ca3e12ab7" xmlns:ns3="6e7f47ed-d02d-44b8-9b16-9c1083cfbd88" targetNamespace="http://schemas.microsoft.com/office/2006/metadata/properties" ma:root="true" ma:fieldsID="b642835c43d6e70fd9075f9acf94b48b" ns2:_="" ns3:_="">
    <xsd:import namespace="13b43f03-58cd-4b69-9b35-319ca3e12ab7"/>
    <xsd:import namespace="6e7f47ed-d02d-44b8-9b16-9c1083cfbd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43f03-58cd-4b69-9b35-319ca3e12a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da2651-a082-4f09-976b-81eab5911551"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7f47ed-d02d-44b8-9b16-9c1083cfbd8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7db2f49-cb22-4c14-b1bd-69ca5bd67e26}" ma:internalName="TaxCatchAll" ma:showField="CatchAllData" ma:web="6e7f47ed-d02d-44b8-9b16-9c1083cfbd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3b43f03-58cd-4b69-9b35-319ca3e12ab7">
      <Terms xmlns="http://schemas.microsoft.com/office/infopath/2007/PartnerControls"/>
    </lcf76f155ced4ddcb4097134ff3c332f>
    <TaxCatchAll xmlns="6e7f47ed-d02d-44b8-9b16-9c1083cfbd88" xsi:nil="true"/>
  </documentManagement>
</p:properties>
</file>

<file path=customXml/itemProps1.xml><?xml version="1.0" encoding="utf-8"?>
<ds:datastoreItem xmlns:ds="http://schemas.openxmlformats.org/officeDocument/2006/customXml" ds:itemID="{9A1E43B0-A339-4EC0-BC6F-80ED43894618}"/>
</file>

<file path=customXml/itemProps2.xml><?xml version="1.0" encoding="utf-8"?>
<ds:datastoreItem xmlns:ds="http://schemas.openxmlformats.org/officeDocument/2006/customXml" ds:itemID="{7EC2CF32-1F6B-4085-BE8C-B710EC29A433}"/>
</file>

<file path=customXml/itemProps3.xml><?xml version="1.0" encoding="utf-8"?>
<ds:datastoreItem xmlns:ds="http://schemas.openxmlformats.org/officeDocument/2006/customXml" ds:itemID="{F18AA945-52CE-42C1-A018-85E48225946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Martin</dc:creator>
  <keywords/>
  <dc:description/>
  <lastModifiedBy>Mrs A Joshua</lastModifiedBy>
  <revision>4</revision>
  <lastPrinted>2022-10-03T14:56:00.0000000Z</lastPrinted>
  <dcterms:created xsi:type="dcterms:W3CDTF">2022-10-03T14:56:00.0000000Z</dcterms:created>
  <dcterms:modified xsi:type="dcterms:W3CDTF">2026-04-14T15:40:51.2015186Z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0x0101009994780EE5278E468BBD7954B1DF14DA</vt:lpwstr>
  </property>
  <property fmtid="{D5CDD505-2E9C-101B-9397-08002B2CF9AE}" pid="3" name="Order">
    <vt:r8>3827100</vt:r8>
  </property>
  <property fmtid="{D5CDD505-2E9C-101B-9397-08002B2CF9AE}" pid="4" name="MediaServiceImageTags">
    <vt:lpwstr/>
  </property>
</Properties>
</file>